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281B" w:rsidRPr="00A7281B" w:rsidTr="00A6646A">
        <w:tc>
          <w:tcPr>
            <w:tcW w:w="4247" w:type="dxa"/>
          </w:tcPr>
          <w:p w:rsidR="00A7281B" w:rsidRPr="00D51F66" w:rsidRDefault="00A7281B" w:rsidP="00C00B29">
            <w:pPr>
              <w:jc w:val="both"/>
              <w:rPr>
                <w:rFonts w:ascii="Arial" w:hAnsi="Arial" w:cs="Arial"/>
                <w:lang w:val="en-US"/>
              </w:rPr>
            </w:pPr>
            <w:r w:rsidRPr="00D51F66">
              <w:rPr>
                <w:rFonts w:ascii="Arial" w:hAnsi="Arial" w:cs="Arial"/>
                <w:lang w:val="en-US"/>
              </w:rPr>
              <w:t>201</w:t>
            </w:r>
            <w:r w:rsidR="001506EB" w:rsidRPr="00D51F66">
              <w:rPr>
                <w:rFonts w:ascii="Arial" w:hAnsi="Arial" w:cs="Arial"/>
                <w:lang w:val="en-US"/>
              </w:rPr>
              <w:t>7</w:t>
            </w:r>
            <w:r w:rsidRPr="00D51F66">
              <w:rPr>
                <w:rFonts w:ascii="Arial" w:hAnsi="Arial" w:cs="Arial"/>
                <w:lang w:val="en-US"/>
              </w:rPr>
              <w:t xml:space="preserve">ko </w:t>
            </w:r>
            <w:r w:rsidR="00D51F66" w:rsidRPr="00D51F66">
              <w:rPr>
                <w:rFonts w:ascii="Arial" w:hAnsi="Arial" w:cs="Arial"/>
                <w:lang w:val="en-US"/>
              </w:rPr>
              <w:t>otsailaren</w:t>
            </w:r>
            <w:r w:rsidR="00D51F66">
              <w:rPr>
                <w:rFonts w:ascii="Arial" w:hAnsi="Arial" w:cs="Arial"/>
                <w:lang w:val="en-US"/>
              </w:rPr>
              <w:t xml:space="preserve"> 21e</w:t>
            </w:r>
            <w:r w:rsidR="00572781" w:rsidRPr="00D51F66">
              <w:rPr>
                <w:rFonts w:ascii="Arial" w:hAnsi="Arial" w:cs="Arial"/>
                <w:lang w:val="en-US"/>
              </w:rPr>
              <w:t>an, 1</w:t>
            </w:r>
            <w:r w:rsidR="008F54E3">
              <w:rPr>
                <w:rFonts w:ascii="Arial" w:hAnsi="Arial" w:cs="Arial"/>
                <w:lang w:val="en-US"/>
              </w:rPr>
              <w:t>2</w:t>
            </w:r>
            <w:r w:rsidR="00572781" w:rsidRPr="00D51F66">
              <w:rPr>
                <w:rFonts w:ascii="Arial" w:hAnsi="Arial" w:cs="Arial"/>
                <w:lang w:val="en-US"/>
              </w:rPr>
              <w:t>:30e</w:t>
            </w:r>
            <w:r w:rsidRPr="00D51F66">
              <w:rPr>
                <w:rFonts w:ascii="Arial" w:hAnsi="Arial" w:cs="Arial"/>
                <w:lang w:val="en-US"/>
              </w:rPr>
              <w:t>an</w:t>
            </w:r>
            <w:r w:rsidR="00572781" w:rsidRPr="00D51F66">
              <w:rPr>
                <w:rFonts w:ascii="Arial" w:hAnsi="Arial" w:cs="Arial"/>
                <w:lang w:val="en-US"/>
              </w:rPr>
              <w:t>,</w:t>
            </w:r>
            <w:r w:rsidRPr="00D51F66">
              <w:rPr>
                <w:rFonts w:ascii="Arial" w:hAnsi="Arial" w:cs="Arial"/>
                <w:lang w:val="en-US"/>
              </w:rPr>
              <w:t xml:space="preserve"> </w:t>
            </w:r>
            <w:r w:rsidR="00F33B60" w:rsidRPr="00D51F66">
              <w:rPr>
                <w:rFonts w:ascii="Arial" w:hAnsi="Arial" w:cs="Arial"/>
                <w:lang w:val="en-US"/>
              </w:rPr>
              <w:t xml:space="preserve">egindako eta </w:t>
            </w:r>
            <w:r w:rsidRPr="00D51F66">
              <w:rPr>
                <w:rFonts w:ascii="Arial" w:hAnsi="Arial" w:cs="Arial"/>
                <w:lang w:val="en-US"/>
              </w:rPr>
              <w:t>honako</w:t>
            </w:r>
            <w:r w:rsidR="00C00B29" w:rsidRPr="00D51F66">
              <w:rPr>
                <w:rFonts w:ascii="Arial" w:hAnsi="Arial" w:cs="Arial"/>
                <w:lang w:val="en-US"/>
              </w:rPr>
              <w:t xml:space="preserve"> pertsona</w:t>
            </w:r>
            <w:r w:rsidRPr="00D51F66">
              <w:rPr>
                <w:rFonts w:ascii="Arial" w:hAnsi="Arial" w:cs="Arial"/>
                <w:lang w:val="en-US"/>
              </w:rPr>
              <w:t xml:space="preserve"> hauek osatuta</w:t>
            </w:r>
            <w:r w:rsidR="00C00B29" w:rsidRPr="00D51F66">
              <w:rPr>
                <w:rFonts w:ascii="Arial" w:hAnsi="Arial" w:cs="Arial"/>
                <w:lang w:val="en-US"/>
              </w:rPr>
              <w:t>ko Bozeramaileen Batzordean</w:t>
            </w:r>
            <w:r w:rsidRPr="00D51F66">
              <w:rPr>
                <w:rFonts w:ascii="Arial" w:hAnsi="Arial" w:cs="Arial"/>
                <w:lang w:val="en-US"/>
              </w:rPr>
              <w:t>:</w:t>
            </w:r>
          </w:p>
          <w:p w:rsidR="00A6646A" w:rsidRPr="00D51F66" w:rsidRDefault="00A6646A" w:rsidP="00C00B2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D51F66">
              <w:rPr>
                <w:rFonts w:ascii="Arial" w:hAnsi="Arial" w:cs="Arial"/>
                <w:lang w:val="en-US"/>
              </w:rPr>
              <w:tab/>
            </w:r>
            <w:r w:rsidRPr="009839B9">
              <w:rPr>
                <w:rFonts w:ascii="Arial" w:hAnsi="Arial" w:cs="Arial"/>
              </w:rPr>
              <w:t>Miguel de los Toyos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834F59">
              <w:rPr>
                <w:rFonts w:ascii="Arial" w:hAnsi="Arial" w:cs="Arial"/>
              </w:rPr>
              <w:t>Arcadio Benítez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AE017F">
              <w:rPr>
                <w:rFonts w:ascii="Arial" w:hAnsi="Arial" w:cs="Arial"/>
              </w:rPr>
              <w:t>Leire Abanzabalegi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Josu Mendicute</w:t>
            </w:r>
          </w:p>
          <w:p w:rsidR="00A7281B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María Jesús Aguirre</w:t>
            </w:r>
          </w:p>
          <w:p w:rsidR="007402C3" w:rsidRPr="009839B9" w:rsidRDefault="007402C3" w:rsidP="00C00B29">
            <w:pPr>
              <w:jc w:val="both"/>
              <w:rPr>
                <w:rFonts w:ascii="Arial" w:hAnsi="Arial" w:cs="Arial"/>
              </w:rPr>
            </w:pP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A7281B" w:rsidRPr="002E70B3" w:rsidRDefault="00A7281B" w:rsidP="00C00B29">
            <w:pPr>
              <w:jc w:val="both"/>
              <w:rPr>
                <w:rFonts w:ascii="Arial" w:hAnsi="Arial" w:cs="Arial"/>
              </w:rPr>
            </w:pPr>
            <w:r w:rsidRPr="002E70B3">
              <w:rPr>
                <w:rFonts w:ascii="Arial" w:hAnsi="Arial" w:cs="Arial"/>
              </w:rPr>
              <w:t>Honako akordio</w:t>
            </w:r>
            <w:r w:rsidR="00FF390C" w:rsidRPr="002E70B3">
              <w:rPr>
                <w:rFonts w:ascii="Arial" w:hAnsi="Arial" w:cs="Arial"/>
              </w:rPr>
              <w:t xml:space="preserve"> hauek </w:t>
            </w:r>
            <w:r w:rsidRPr="002E70B3">
              <w:rPr>
                <w:rFonts w:ascii="Arial" w:hAnsi="Arial" w:cs="Arial"/>
              </w:rPr>
              <w:t xml:space="preserve">hartu </w:t>
            </w:r>
            <w:r w:rsidR="00C357B0" w:rsidRPr="002E70B3">
              <w:rPr>
                <w:rFonts w:ascii="Arial" w:hAnsi="Arial" w:cs="Arial"/>
              </w:rPr>
              <w:t>ziren.</w:t>
            </w:r>
          </w:p>
          <w:p w:rsidR="00A7281B" w:rsidRPr="002E70B3" w:rsidRDefault="00A7281B" w:rsidP="00C00B29">
            <w:pPr>
              <w:jc w:val="both"/>
              <w:rPr>
                <w:rFonts w:ascii="Arial" w:hAnsi="Arial" w:cs="Arial"/>
              </w:rPr>
            </w:pPr>
          </w:p>
          <w:p w:rsidR="00FF4B0E" w:rsidRDefault="001B7395" w:rsidP="00FF4B0E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2E70B3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  <w:r w:rsidR="00966AB8" w:rsidRPr="002E70B3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.- </w:t>
            </w:r>
            <w:r w:rsidR="00FF4B0E">
              <w:rPr>
                <w:color w:val="auto"/>
                <w:spacing w:val="-2"/>
                <w:sz w:val="22"/>
                <w:szCs w:val="22"/>
                <w:lang w:val="eu-ES"/>
              </w:rPr>
              <w:t>Irabazi-Ganemos Eibar taldeak aurkeztutako udal kontratazioetan klausula sozialak sartzearen jarraipena egiteko Batzorde Tekniko bat osatzeari buruzko mozioa.</w:t>
            </w:r>
          </w:p>
          <w:p w:rsidR="00A7281B" w:rsidRPr="009839B9" w:rsidRDefault="00A7281B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Aho batez erabakitzen da Plenoan lantzea.</w:t>
            </w:r>
          </w:p>
          <w:p w:rsidR="00FF4B0E" w:rsidRDefault="001B7395" w:rsidP="00FF4B0E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</w:t>
            </w:r>
            <w:r w:rsidR="00A7281B"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.- </w:t>
            </w:r>
            <w:r w:rsidR="00FF4B0E">
              <w:rPr>
                <w:color w:val="auto"/>
                <w:spacing w:val="-2"/>
                <w:sz w:val="22"/>
                <w:szCs w:val="22"/>
                <w:lang w:val="eu-ES"/>
              </w:rPr>
              <w:t>Eibarko EH-Bildu taldeak aurkeztutako San Juan jaietako Barraketan musika eta irudi irizpideak ezartzeko mozioa.</w:t>
            </w:r>
          </w:p>
          <w:p w:rsidR="00E34F7C" w:rsidRDefault="00A7281B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Aho batez erabakitzen da Plenoan lantzea.</w:t>
            </w:r>
          </w:p>
          <w:p w:rsidR="00FF4B0E" w:rsidRDefault="00FF4B0E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FF4B0E" w:rsidRDefault="00FF4B0E" w:rsidP="00FF4B0E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3.- </w:t>
            </w:r>
            <w:r>
              <w:rPr>
                <w:color w:val="auto"/>
                <w:spacing w:val="-2"/>
                <w:sz w:val="22"/>
                <w:szCs w:val="22"/>
                <w:lang w:val="eu-ES"/>
              </w:rPr>
              <w:t>Eibarko EAJ-PNV taldeak aurkeztutako Garoñako zentral nuklearraren ixtea exijitzeko mozioa.</w:t>
            </w:r>
          </w:p>
          <w:p w:rsidR="00FF4B0E" w:rsidRDefault="00FF4B0E" w:rsidP="00FF4B0E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>Aho batez onartzen da eta erabakitzen da ez lantzea Plenoan.</w:t>
            </w:r>
          </w:p>
          <w:p w:rsidR="00FF4B0E" w:rsidRDefault="00FF4B0E" w:rsidP="00FF4B0E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FF4B0E" w:rsidRPr="00963AE8" w:rsidRDefault="00FF4B0E" w:rsidP="00FF4B0E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4.- </w:t>
            </w:r>
            <w:r>
              <w:rPr>
                <w:color w:val="auto"/>
                <w:spacing w:val="-2"/>
                <w:sz w:val="22"/>
                <w:szCs w:val="22"/>
                <w:lang w:val="eu-ES"/>
              </w:rPr>
              <w:t>Eibarko EAJ-PNV taldeak aurkeztutako argiaren prezioa merketzeari buruzko mozioa.</w:t>
            </w:r>
          </w:p>
          <w:p w:rsidR="00FF4B0E" w:rsidRPr="00FF4B0E" w:rsidRDefault="00206909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Plenoan ez lantzea </w:t>
            </w:r>
            <w:r w:rsidR="008B6467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adosten</w:t>
            </w: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da</w:t>
            </w:r>
            <w:r w:rsidR="008B6467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eta erabakia</w:t>
            </w: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</w:t>
            </w:r>
            <w:r w:rsidR="008B6467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Eusko Legebiltzarrean gai honi buruz aurkeztutako mozioen inguruan </w:t>
            </w:r>
            <w:r w:rsidR="00594C83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egongo diren negoziaketekin </w:t>
            </w:r>
            <w:bookmarkStart w:id="0" w:name="_GoBack"/>
            <w:bookmarkEnd w:id="0"/>
            <w:r w:rsidR="008B6467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hartzen den erabakiaren araberakoa izango da.</w:t>
            </w:r>
          </w:p>
          <w:p w:rsidR="00A7281B" w:rsidRPr="009839B9" w:rsidRDefault="0080080F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Eta eguerdiko 13:15</w:t>
            </w:r>
            <w:r w:rsidR="00A7281B"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ak izanik eta gainerako gairik ez dagoenez, Alkateak bilerari amaiera eman dio.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</w:tcPr>
          <w:p w:rsidR="004E6152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lastRenderedPageBreak/>
              <w:t>La Junta de Portavoces, en reunión celebrada el 2</w:t>
            </w:r>
            <w:r w:rsidR="008F54E3">
              <w:rPr>
                <w:rFonts w:ascii="Arial" w:hAnsi="Arial" w:cs="Arial"/>
              </w:rPr>
              <w:t>1</w:t>
            </w:r>
            <w:r w:rsidRPr="009839B9">
              <w:rPr>
                <w:rFonts w:ascii="Arial" w:hAnsi="Arial" w:cs="Arial"/>
              </w:rPr>
              <w:t xml:space="preserve"> de </w:t>
            </w:r>
            <w:r w:rsidR="008F54E3">
              <w:rPr>
                <w:rFonts w:ascii="Arial" w:hAnsi="Arial" w:cs="Arial"/>
              </w:rPr>
              <w:t>febrero</w:t>
            </w:r>
            <w:r w:rsidR="00491B36">
              <w:rPr>
                <w:rFonts w:ascii="Arial" w:hAnsi="Arial" w:cs="Arial"/>
              </w:rPr>
              <w:t xml:space="preserve"> de 2017</w:t>
            </w:r>
            <w:r w:rsidR="008F54E3">
              <w:rPr>
                <w:rFonts w:ascii="Arial" w:hAnsi="Arial" w:cs="Arial"/>
              </w:rPr>
              <w:t xml:space="preserve"> a las 12</w:t>
            </w:r>
            <w:r w:rsidRPr="009839B9">
              <w:rPr>
                <w:rFonts w:ascii="Arial" w:hAnsi="Arial" w:cs="Arial"/>
              </w:rPr>
              <w:t>:30 horas y con la presencia de:</w:t>
            </w:r>
          </w:p>
          <w:p w:rsidR="007A2E25" w:rsidRPr="009839B9" w:rsidRDefault="007A2E25" w:rsidP="00C00B29">
            <w:pPr>
              <w:jc w:val="both"/>
              <w:rPr>
                <w:rFonts w:ascii="Arial" w:hAnsi="Arial" w:cs="Arial"/>
              </w:rPr>
            </w:pP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 xml:space="preserve">Miguel de los Toyos 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834F59">
              <w:rPr>
                <w:rFonts w:ascii="Arial" w:hAnsi="Arial" w:cs="Arial"/>
              </w:rPr>
              <w:t>Arcadio Benítez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491B36">
              <w:rPr>
                <w:rFonts w:ascii="Arial" w:hAnsi="Arial" w:cs="Arial"/>
              </w:rPr>
              <w:t>Leire Abanzabalegi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Josu Mendicute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María Jesús Aguirre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Adoptó los siguientes acuerdos.</w:t>
            </w: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E70944" w:rsidRDefault="001B7395" w:rsidP="00E7094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rial" w:hAnsi="Arial" w:cs="Arial"/>
              </w:rPr>
              <w:t>1</w:t>
            </w:r>
            <w:r w:rsidR="005E1CB5" w:rsidRPr="009839B9">
              <w:rPr>
                <w:rFonts w:ascii="Arial" w:hAnsi="Arial" w:cs="Arial"/>
              </w:rPr>
              <w:t xml:space="preserve">.- </w:t>
            </w:r>
            <w:r w:rsidR="00E70944">
              <w:rPr>
                <w:rFonts w:ascii="Antique Olv (W1)" w:hAnsi="Antique Olv (W1)"/>
                <w:spacing w:val="-2"/>
              </w:rPr>
              <w:t>Moción presentada por Irabazi-Ganemos Eibar sobre la creación de una Comisión Técnica para el seguimiento de la aplicación de cláusulas sociales en las contrataciones municipales.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Se decide por unanimidad elevarla a Pleno.</w:t>
            </w: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E70944" w:rsidRDefault="001B7395" w:rsidP="00FF4B0E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rial" w:hAnsi="Arial" w:cs="Arial"/>
              </w:rPr>
              <w:t>2</w:t>
            </w:r>
            <w:r w:rsidR="005E1CB5" w:rsidRPr="009839B9">
              <w:rPr>
                <w:rFonts w:ascii="Arial" w:hAnsi="Arial" w:cs="Arial"/>
              </w:rPr>
              <w:t xml:space="preserve">.- </w:t>
            </w:r>
            <w:r w:rsidR="00E70944">
              <w:rPr>
                <w:rFonts w:ascii="Antique Olv (W1)" w:hAnsi="Antique Olv (W1)"/>
                <w:spacing w:val="-2"/>
              </w:rPr>
              <w:t>Moción presentada por EH-Bildu de Eibar para establecer criterios de música e imágenes en las barracas de fiestas de San Juan.</w:t>
            </w:r>
          </w:p>
          <w:p w:rsidR="00966AB8" w:rsidRPr="009839B9" w:rsidRDefault="00966AB8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Se decide por unanimidad elevarla a Pleno.</w:t>
            </w:r>
          </w:p>
          <w:p w:rsidR="004E6152" w:rsidRDefault="004E6152" w:rsidP="00C00B29">
            <w:pPr>
              <w:jc w:val="both"/>
              <w:rPr>
                <w:rFonts w:ascii="Arial" w:hAnsi="Arial" w:cs="Arial"/>
              </w:rPr>
            </w:pPr>
          </w:p>
          <w:p w:rsidR="00E70944" w:rsidRDefault="00E70944" w:rsidP="00FF4B0E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rial" w:hAnsi="Arial" w:cs="Arial"/>
              </w:rPr>
              <w:t xml:space="preserve">3.- </w:t>
            </w:r>
            <w:r>
              <w:rPr>
                <w:rFonts w:ascii="Antique Olv (W1)" w:hAnsi="Antique Olv (W1)"/>
                <w:spacing w:val="-2"/>
              </w:rPr>
              <w:t>Moción presentada por Eibarko EAJ-PNV para exigir el cierre de la central nuclear de Garoña.</w:t>
            </w:r>
          </w:p>
          <w:p w:rsidR="0002411A" w:rsidRDefault="0002411A" w:rsidP="00E7094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02411A" w:rsidRDefault="0002411A" w:rsidP="00E7094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Se aprueba por unanimidad y se decide no elevarla a Pleno.</w:t>
            </w:r>
          </w:p>
          <w:p w:rsidR="00E70944" w:rsidRDefault="00E70944" w:rsidP="00E7094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70944" w:rsidRDefault="00E70944" w:rsidP="00085B4C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4.- Moción presentada por Eibarko EAJ-PNV sobre el abaratamiento del precio de la luz.</w:t>
            </w:r>
          </w:p>
          <w:p w:rsidR="00E70944" w:rsidRDefault="00E70944" w:rsidP="00E7094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02411A" w:rsidRDefault="0002411A" w:rsidP="00C7569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Se decide no elevarla a Pleno y la decisión sobre la misma dependerá del resultado de las negociaciones que se den en el Parlamento Vasco sobre las mociones presentadas al respecto.</w:t>
            </w:r>
          </w:p>
          <w:p w:rsidR="004E6152" w:rsidRPr="009839B9" w:rsidRDefault="001B7395" w:rsidP="00C00B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 siendo las </w:t>
            </w:r>
            <w:r w:rsidR="00D51F66">
              <w:rPr>
                <w:rFonts w:ascii="Arial" w:hAnsi="Arial" w:cs="Arial"/>
              </w:rPr>
              <w:t>13:15</w:t>
            </w:r>
            <w:r w:rsidR="004E6152" w:rsidRPr="009839B9">
              <w:rPr>
                <w:rFonts w:ascii="Arial" w:hAnsi="Arial" w:cs="Arial"/>
              </w:rPr>
              <w:t xml:space="preserve"> horas, y no habiendo más asuntos que tratar, el Alcalde levanta la sesión.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95366B">
      <w:pPr>
        <w:rPr>
          <w:b/>
          <w:sz w:val="28"/>
          <w:szCs w:val="28"/>
        </w:rPr>
      </w:pPr>
    </w:p>
    <w:p w:rsidR="00A7281B" w:rsidRDefault="00A7281B" w:rsidP="005F3BB2">
      <w:pPr>
        <w:pStyle w:val="Default"/>
        <w:spacing w:after="240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sectPr w:rsidR="00A728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52" w:rsidRDefault="004E6152" w:rsidP="004E6152">
      <w:pPr>
        <w:spacing w:after="0" w:line="240" w:lineRule="auto"/>
      </w:pPr>
      <w:r>
        <w:separator/>
      </w:r>
    </w:p>
  </w:endnote>
  <w:end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52" w:rsidRDefault="004E6152" w:rsidP="004E6152">
      <w:pPr>
        <w:spacing w:after="0" w:line="240" w:lineRule="auto"/>
      </w:pPr>
      <w:r>
        <w:separator/>
      </w:r>
    </w:p>
  </w:footnote>
  <w:foot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 w:rsidP="004E6152">
    <w:pPr>
      <w:pStyle w:val="Default"/>
      <w:spacing w:after="240"/>
      <w:rPr>
        <w:rFonts w:asciiTheme="majorHAnsi" w:hAnsiTheme="majorHAnsi" w:cstheme="majorHAnsi"/>
        <w:b/>
      </w:rPr>
    </w:pPr>
    <w:r w:rsidRPr="004E6152">
      <w:rPr>
        <w:rFonts w:asciiTheme="majorHAnsi" w:hAnsiTheme="majorHAnsi" w:cstheme="majorHAnsi"/>
        <w:b/>
      </w:rPr>
      <w:t>BOZERAMAILEEN BATZORDEAREN AKTA</w:t>
    </w:r>
    <w:r>
      <w:rPr>
        <w:rFonts w:asciiTheme="majorHAnsi" w:hAnsiTheme="majorHAnsi" w:cstheme="majorHAnsi"/>
        <w:b/>
      </w:rPr>
      <w:t xml:space="preserve">                </w:t>
    </w:r>
    <w:r w:rsidRPr="004E6152">
      <w:rPr>
        <w:rFonts w:asciiTheme="majorHAnsi" w:hAnsiTheme="majorHAnsi" w:cstheme="majorHAnsi"/>
        <w:b/>
      </w:rPr>
      <w:t>ACTA DE JUNTA DE PORTAVOCES</w:t>
    </w:r>
  </w:p>
  <w:p w:rsidR="00F40D00" w:rsidRDefault="00F40D00" w:rsidP="004E6152">
    <w:pPr>
      <w:pStyle w:val="Default"/>
      <w:spacing w:after="240"/>
      <w:rPr>
        <w:rFonts w:asciiTheme="majorHAnsi" w:hAnsiTheme="majorHAnsi" w:cstheme="majorHAnsi"/>
        <w:b/>
      </w:rPr>
    </w:pPr>
  </w:p>
  <w:p w:rsidR="00F40D00" w:rsidRPr="004E6152" w:rsidRDefault="00F40D00" w:rsidP="004E6152">
    <w:pPr>
      <w:pStyle w:val="Default"/>
      <w:spacing w:after="240"/>
      <w:rPr>
        <w:rFonts w:asciiTheme="majorHAnsi" w:eastAsiaTheme="minorHAnsi" w:hAnsiTheme="majorHAnsi" w:cstheme="majorHAnsi"/>
        <w:b/>
        <w:color w:val="auto"/>
        <w:sz w:val="22"/>
        <w:szCs w:val="22"/>
        <w:lang w:eastAsia="en-US"/>
      </w:rPr>
    </w:pPr>
  </w:p>
  <w:p w:rsidR="004E6152" w:rsidRDefault="004E6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6DA"/>
    <w:multiLevelType w:val="hybridMultilevel"/>
    <w:tmpl w:val="90C2C698"/>
    <w:lvl w:ilvl="0" w:tplc="E0EE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318C"/>
    <w:multiLevelType w:val="hybridMultilevel"/>
    <w:tmpl w:val="CF7C7E22"/>
    <w:lvl w:ilvl="0" w:tplc="615E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40B"/>
    <w:multiLevelType w:val="hybridMultilevel"/>
    <w:tmpl w:val="A09A9B46"/>
    <w:lvl w:ilvl="0" w:tplc="3F72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55BC5"/>
    <w:multiLevelType w:val="hybridMultilevel"/>
    <w:tmpl w:val="57920A32"/>
    <w:lvl w:ilvl="0" w:tplc="1CA406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8"/>
    <w:rsid w:val="00013F30"/>
    <w:rsid w:val="0002411A"/>
    <w:rsid w:val="00085B4C"/>
    <w:rsid w:val="001506EB"/>
    <w:rsid w:val="00155A5C"/>
    <w:rsid w:val="001B7395"/>
    <w:rsid w:val="001F6691"/>
    <w:rsid w:val="00206909"/>
    <w:rsid w:val="00282D0F"/>
    <w:rsid w:val="002A07FE"/>
    <w:rsid w:val="002E70B3"/>
    <w:rsid w:val="00346B95"/>
    <w:rsid w:val="004178E0"/>
    <w:rsid w:val="00470156"/>
    <w:rsid w:val="00491B36"/>
    <w:rsid w:val="004E6152"/>
    <w:rsid w:val="0051200D"/>
    <w:rsid w:val="00551B41"/>
    <w:rsid w:val="00572781"/>
    <w:rsid w:val="00594C83"/>
    <w:rsid w:val="005E1CB5"/>
    <w:rsid w:val="005F3BB2"/>
    <w:rsid w:val="005F4D66"/>
    <w:rsid w:val="006706F9"/>
    <w:rsid w:val="00683B13"/>
    <w:rsid w:val="007402C3"/>
    <w:rsid w:val="007624CF"/>
    <w:rsid w:val="00794F31"/>
    <w:rsid w:val="0079726B"/>
    <w:rsid w:val="007A2E25"/>
    <w:rsid w:val="007B01C2"/>
    <w:rsid w:val="007B7453"/>
    <w:rsid w:val="007C3E68"/>
    <w:rsid w:val="0080080F"/>
    <w:rsid w:val="00834F59"/>
    <w:rsid w:val="008571D8"/>
    <w:rsid w:val="008B6467"/>
    <w:rsid w:val="008F54E3"/>
    <w:rsid w:val="00900992"/>
    <w:rsid w:val="0095366B"/>
    <w:rsid w:val="009653C1"/>
    <w:rsid w:val="00966AB8"/>
    <w:rsid w:val="009839B9"/>
    <w:rsid w:val="0098463F"/>
    <w:rsid w:val="00A2701D"/>
    <w:rsid w:val="00A6646A"/>
    <w:rsid w:val="00A7281B"/>
    <w:rsid w:val="00A934AC"/>
    <w:rsid w:val="00AD3A6A"/>
    <w:rsid w:val="00AE017F"/>
    <w:rsid w:val="00B045F0"/>
    <w:rsid w:val="00B20ED1"/>
    <w:rsid w:val="00B82D02"/>
    <w:rsid w:val="00B842E5"/>
    <w:rsid w:val="00C00B29"/>
    <w:rsid w:val="00C1031E"/>
    <w:rsid w:val="00C357B0"/>
    <w:rsid w:val="00C479C0"/>
    <w:rsid w:val="00C614B6"/>
    <w:rsid w:val="00C75695"/>
    <w:rsid w:val="00C83235"/>
    <w:rsid w:val="00C97B99"/>
    <w:rsid w:val="00D20739"/>
    <w:rsid w:val="00D51F66"/>
    <w:rsid w:val="00DA249A"/>
    <w:rsid w:val="00E30FC6"/>
    <w:rsid w:val="00E34F7C"/>
    <w:rsid w:val="00E369D1"/>
    <w:rsid w:val="00E70944"/>
    <w:rsid w:val="00E90EEA"/>
    <w:rsid w:val="00E95AF0"/>
    <w:rsid w:val="00EA2938"/>
    <w:rsid w:val="00F20EB3"/>
    <w:rsid w:val="00F33B60"/>
    <w:rsid w:val="00F40D00"/>
    <w:rsid w:val="00F60E70"/>
    <w:rsid w:val="00F660CA"/>
    <w:rsid w:val="00F76A88"/>
    <w:rsid w:val="00FF390C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426-CC18-4514-9D05-B6B06C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E68"/>
    <w:pPr>
      <w:ind w:left="720"/>
      <w:contextualSpacing/>
    </w:pPr>
  </w:style>
  <w:style w:type="paragraph" w:customStyle="1" w:styleId="Default">
    <w:name w:val="Default"/>
    <w:rsid w:val="0041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52"/>
  </w:style>
  <w:style w:type="paragraph" w:styleId="Piedepgina">
    <w:name w:val="footer"/>
    <w:basedOn w:val="Normal"/>
    <w:link w:val="Piedepgina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773BD41D</Template>
  <TotalTime>21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Begoña Dorronsoro</cp:lastModifiedBy>
  <cp:revision>19</cp:revision>
  <dcterms:created xsi:type="dcterms:W3CDTF">2017-02-21T12:22:00Z</dcterms:created>
  <dcterms:modified xsi:type="dcterms:W3CDTF">2017-02-21T12:45:00Z</dcterms:modified>
</cp:coreProperties>
</file>