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D3366C" w:rsidRPr="00461728" w14:paraId="18BFC1E4" w14:textId="77777777" w:rsidTr="00472A7A">
        <w:tc>
          <w:tcPr>
            <w:tcW w:w="4890" w:type="dxa"/>
          </w:tcPr>
          <w:p w14:paraId="6B3C06EA" w14:textId="0C767008" w:rsidR="00D3366C" w:rsidRPr="005002A6" w:rsidRDefault="00870C5F" w:rsidP="00BC628E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02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02A6">
              <w:rPr>
                <w:rFonts w:ascii="Arial" w:hAnsi="Arial" w:cs="Arial"/>
                <w:b/>
                <w:bCs/>
                <w:sz w:val="28"/>
                <w:szCs w:val="28"/>
              </w:rPr>
              <w:t>“Berrerabili eta Berrasmatu” tailerrak</w:t>
            </w:r>
            <w:r w:rsidR="00C7210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D099B">
              <w:rPr>
                <w:rFonts w:ascii="Arial" w:hAnsi="Arial" w:cs="Arial"/>
                <w:b/>
                <w:bCs/>
                <w:sz w:val="28"/>
                <w:szCs w:val="28"/>
              </w:rPr>
              <w:t>(2024 – 02</w:t>
            </w:r>
            <w:r w:rsidR="00D2394F" w:rsidRPr="00495EFC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91" w:type="dxa"/>
          </w:tcPr>
          <w:p w14:paraId="78E232B2" w14:textId="4B2853C8" w:rsidR="00D3366C" w:rsidRPr="005002A6" w:rsidRDefault="00870C5F" w:rsidP="00BC628E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5002A6">
              <w:rPr>
                <w:rFonts w:ascii="Arial" w:hAnsi="Arial" w:cs="Arial"/>
                <w:b/>
                <w:iCs/>
                <w:sz w:val="28"/>
                <w:szCs w:val="28"/>
                <w:lang w:val="es-ES"/>
              </w:rPr>
              <w:t>Talleres “Reutiliza y Reinventa”</w:t>
            </w:r>
            <w:r w:rsidR="00CB48D4" w:rsidRPr="005002A6">
              <w:rPr>
                <w:rFonts w:ascii="Arial" w:hAnsi="Arial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CD099B">
              <w:rPr>
                <w:rFonts w:ascii="Arial" w:hAnsi="Arial" w:cs="Arial"/>
                <w:b/>
                <w:iCs/>
                <w:sz w:val="28"/>
                <w:szCs w:val="28"/>
                <w:lang w:val="es-ES"/>
              </w:rPr>
              <w:t>(2024 – 02</w:t>
            </w:r>
            <w:r w:rsidR="00D2394F" w:rsidRPr="00495EFC">
              <w:rPr>
                <w:rFonts w:ascii="Arial" w:hAnsi="Arial" w:cs="Arial"/>
                <w:b/>
                <w:iCs/>
                <w:sz w:val="28"/>
                <w:szCs w:val="28"/>
                <w:lang w:val="es-ES"/>
              </w:rPr>
              <w:t>)</w:t>
            </w:r>
          </w:p>
        </w:tc>
      </w:tr>
      <w:tr w:rsidR="00D3366C" w:rsidRPr="00461728" w14:paraId="05928F0E" w14:textId="77777777" w:rsidTr="00472A7A">
        <w:tc>
          <w:tcPr>
            <w:tcW w:w="4890" w:type="dxa"/>
          </w:tcPr>
          <w:p w14:paraId="0F7DF89C" w14:textId="77777777" w:rsidR="00D3366C" w:rsidRPr="007C7CD7" w:rsidRDefault="00D3366C" w:rsidP="005F701D">
            <w:pPr>
              <w:pStyle w:val="Ttulo1"/>
              <w:spacing w:before="0" w:beforeAutospacing="0" w:after="0" w:afterAutospacing="0"/>
              <w:ind w:right="244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</w:tcPr>
          <w:p w14:paraId="6EB735A9" w14:textId="77777777" w:rsidR="00D3366C" w:rsidRPr="00461728" w:rsidRDefault="00D3366C" w:rsidP="00CB48D4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3366C" w:rsidRPr="00440DC0" w14:paraId="1673E57A" w14:textId="77777777" w:rsidTr="00472A7A">
        <w:tc>
          <w:tcPr>
            <w:tcW w:w="4890" w:type="dxa"/>
          </w:tcPr>
          <w:p w14:paraId="6286CCE6" w14:textId="77777777" w:rsidR="00D3366C" w:rsidRPr="007C7CD7" w:rsidRDefault="00D868AC" w:rsidP="00D868A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“Berrerabili eta Berrasmatu” tailerrek egunerokoan erabiltzen ditugun objektu zein </w:t>
            </w:r>
            <w:r w:rsidR="00440DC0" w:rsidRPr="007C7CD7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materialen berrerabilera eta konponketa sustatze</w:t>
            </w:r>
            <w:r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ko beharrezko ezagutza, teknika eta erremintak eskaintzen dituzte. </w:t>
            </w:r>
          </w:p>
        </w:tc>
        <w:tc>
          <w:tcPr>
            <w:tcW w:w="4891" w:type="dxa"/>
          </w:tcPr>
          <w:p w14:paraId="686F71F6" w14:textId="77777777" w:rsidR="00D3366C" w:rsidRPr="00440DC0" w:rsidRDefault="00D868AC" w:rsidP="00D868A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Los talleres “Reutiliza y Reinventa” ofrecen los conocimientos, técnicas y herramientas </w:t>
            </w:r>
            <w:r w:rsidR="00FC4FEC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necesario</w:t>
            </w: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s para fomentar </w:t>
            </w:r>
            <w:r w:rsidR="00E12971" w:rsidRPr="00440DC0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la reutilización y reparación de objetos</w:t>
            </w: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E12971" w:rsidRPr="00440DC0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materiales </w:t>
            </w: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cotidianos. </w:t>
            </w:r>
          </w:p>
        </w:tc>
      </w:tr>
      <w:tr w:rsidR="00D868AC" w:rsidRPr="00440DC0" w14:paraId="23C392BE" w14:textId="77777777" w:rsidTr="00472A7A">
        <w:tc>
          <w:tcPr>
            <w:tcW w:w="4890" w:type="dxa"/>
          </w:tcPr>
          <w:p w14:paraId="77373D81" w14:textId="77777777" w:rsidR="00D868AC" w:rsidRPr="007C7CD7" w:rsidRDefault="00D868AC" w:rsidP="00440DC0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1D3F62F2" w14:textId="77777777" w:rsidR="00D868AC" w:rsidRPr="00440DC0" w:rsidRDefault="00D868AC" w:rsidP="00CB48D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D868AC" w:rsidRPr="00440DC0" w14:paraId="135ED635" w14:textId="77777777" w:rsidTr="00472A7A">
        <w:tc>
          <w:tcPr>
            <w:tcW w:w="4890" w:type="dxa"/>
          </w:tcPr>
          <w:p w14:paraId="20E138AD" w14:textId="0AA479BA" w:rsidR="00D868AC" w:rsidRPr="007C7CD7" w:rsidRDefault="00D868AC" w:rsidP="00E65FC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Modu honetan hauen </w:t>
            </w:r>
            <w:r w:rsidRPr="007C7CD7">
              <w:rPr>
                <w:rFonts w:ascii="Arial" w:hAnsi="Arial" w:cs="Arial"/>
                <w:sz w:val="21"/>
                <w:szCs w:val="21"/>
                <w:lang w:eastAsia="es-ES"/>
              </w:rPr>
              <w:t xml:space="preserve">balio erantsia 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>gehitzen da</w:t>
            </w:r>
            <w:r w:rsidR="00132874">
              <w:rPr>
                <w:rFonts w:ascii="Arial" w:hAnsi="Arial" w:cs="Arial"/>
                <w:sz w:val="21"/>
                <w:szCs w:val="21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>bizitza baliagarria luzatu</w:t>
            </w:r>
            <w:r w:rsidR="00132874">
              <w:rPr>
                <w:rFonts w:ascii="Arial" w:hAnsi="Arial" w:cs="Arial"/>
                <w:sz w:val="21"/>
                <w:szCs w:val="21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eta </w:t>
            </w:r>
            <w:r w:rsidR="00FC4FEC">
              <w:rPr>
                <w:rFonts w:ascii="Arial" w:hAnsi="Arial" w:cs="Arial"/>
                <w:sz w:val="21"/>
                <w:szCs w:val="21"/>
                <w:lang w:eastAsia="es-ES"/>
              </w:rPr>
              <w:t>h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ondakin kopurua </w:t>
            </w:r>
            <w:r w:rsidR="00E65FC4">
              <w:rPr>
                <w:rFonts w:ascii="Arial" w:hAnsi="Arial" w:cs="Arial"/>
                <w:sz w:val="21"/>
                <w:szCs w:val="21"/>
                <w:lang w:eastAsia="es-ES"/>
              </w:rPr>
              <w:t>murrizten laguntzen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 da.</w:t>
            </w:r>
          </w:p>
        </w:tc>
        <w:tc>
          <w:tcPr>
            <w:tcW w:w="4891" w:type="dxa"/>
          </w:tcPr>
          <w:p w14:paraId="7B47FA6B" w14:textId="62DE844C" w:rsidR="00D868AC" w:rsidRPr="00440DC0" w:rsidRDefault="00D868AC" w:rsidP="00E65FC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De esta forma se incrementa</w:t>
            </w:r>
            <w:r w:rsidR="00E65FC4">
              <w:rPr>
                <w:rFonts w:ascii="Arial" w:hAnsi="Arial" w:cs="Arial"/>
                <w:sz w:val="21"/>
                <w:szCs w:val="21"/>
                <w:lang w:val="es-ES"/>
              </w:rPr>
              <w:t xml:space="preserve"> su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valor añadido</w:t>
            </w:r>
            <w:r w:rsidR="00132874">
              <w:rPr>
                <w:rFonts w:ascii="Arial" w:hAnsi="Arial" w:cs="Arial"/>
                <w:sz w:val="21"/>
                <w:szCs w:val="21"/>
                <w:lang w:val="es-ES"/>
              </w:rPr>
              <w:t xml:space="preserve">, </w:t>
            </w:r>
            <w:r w:rsidR="00FC4FEC">
              <w:rPr>
                <w:rFonts w:ascii="Arial" w:hAnsi="Arial" w:cs="Arial"/>
                <w:sz w:val="21"/>
                <w:szCs w:val="21"/>
                <w:lang w:val="es-ES"/>
              </w:rPr>
              <w:t>se alarga l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a vida útil de los mismos y </w:t>
            </w:r>
            <w:r w:rsidR="00FC4FEC">
              <w:rPr>
                <w:rFonts w:ascii="Arial" w:hAnsi="Arial" w:cs="Arial"/>
                <w:sz w:val="21"/>
                <w:szCs w:val="21"/>
                <w:lang w:val="es-ES"/>
              </w:rPr>
              <w:t xml:space="preserve">se </w:t>
            </w:r>
            <w:r w:rsidR="00E65FC4">
              <w:rPr>
                <w:rFonts w:ascii="Arial" w:hAnsi="Arial" w:cs="Arial"/>
                <w:sz w:val="21"/>
                <w:szCs w:val="21"/>
                <w:lang w:val="es-ES"/>
              </w:rPr>
              <w:t>contribuye a reducir la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="00FC4FEC">
              <w:rPr>
                <w:rFonts w:ascii="Arial" w:hAnsi="Arial" w:cs="Arial"/>
                <w:sz w:val="21"/>
                <w:szCs w:val="21"/>
                <w:lang w:val="es-ES"/>
              </w:rPr>
              <w:t xml:space="preserve">generación 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de residuos. </w:t>
            </w:r>
          </w:p>
        </w:tc>
      </w:tr>
      <w:tr w:rsidR="00D868AC" w:rsidRPr="00440DC0" w14:paraId="4D03D193" w14:textId="77777777" w:rsidTr="00472A7A">
        <w:tc>
          <w:tcPr>
            <w:tcW w:w="4890" w:type="dxa"/>
          </w:tcPr>
          <w:p w14:paraId="384C6222" w14:textId="77777777" w:rsidR="00D868AC" w:rsidRDefault="00D868AC" w:rsidP="00440DC0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</w:p>
        </w:tc>
        <w:tc>
          <w:tcPr>
            <w:tcW w:w="4891" w:type="dxa"/>
          </w:tcPr>
          <w:p w14:paraId="655D72A3" w14:textId="77777777" w:rsidR="00D868AC" w:rsidRPr="00440DC0" w:rsidRDefault="00D868AC" w:rsidP="00CB48D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D3366C" w:rsidRPr="00440DC0" w14:paraId="677C98DF" w14:textId="77777777" w:rsidTr="00472A7A">
        <w:tc>
          <w:tcPr>
            <w:tcW w:w="4890" w:type="dxa"/>
          </w:tcPr>
          <w:p w14:paraId="268BBFA2" w14:textId="77777777" w:rsidR="00D3366C" w:rsidRPr="007C7CD7" w:rsidRDefault="00440DC0" w:rsidP="00E41DBE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7C7CD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Kudeaketa-erakundea: </w:t>
            </w:r>
            <w:r w:rsidRPr="007C7CD7">
              <w:rPr>
                <w:rFonts w:ascii="Arial" w:eastAsia="Times New Roman" w:hAnsi="Arial" w:cs="Arial"/>
                <w:bCs/>
                <w:sz w:val="21"/>
                <w:szCs w:val="21"/>
                <w:lang w:eastAsia="es-ES"/>
              </w:rPr>
              <w:t xml:space="preserve">Eibarko Udaleko </w:t>
            </w:r>
            <w:hyperlink r:id="rId8" w:history="1">
              <w:r w:rsidRPr="007C7CD7">
                <w:rPr>
                  <w:rStyle w:val="Hipervnculo"/>
                  <w:rFonts w:ascii="Arial" w:hAnsi="Arial" w:cs="Arial"/>
                  <w:sz w:val="21"/>
                  <w:szCs w:val="21"/>
                </w:rPr>
                <w:t>Ingurumen Saila.</w:t>
              </w:r>
            </w:hyperlink>
          </w:p>
        </w:tc>
        <w:tc>
          <w:tcPr>
            <w:tcW w:w="4891" w:type="dxa"/>
          </w:tcPr>
          <w:p w14:paraId="5A436B6A" w14:textId="77777777" w:rsidR="00D3366C" w:rsidRPr="00440DC0" w:rsidRDefault="00E12971" w:rsidP="00E41DBE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440DC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Órgano gestor: </w:t>
            </w:r>
            <w:hyperlink r:id="rId9" w:history="1">
              <w:r w:rsidRPr="00A73941">
                <w:rPr>
                  <w:rStyle w:val="Hipervnculo"/>
                  <w:rFonts w:ascii="Arial" w:hAnsi="Arial" w:cs="Arial"/>
                  <w:sz w:val="21"/>
                  <w:szCs w:val="21"/>
                </w:rPr>
                <w:t>Departamento de Medio Ambiente</w:t>
              </w:r>
            </w:hyperlink>
            <w:r w:rsidRPr="00440DC0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 del Ayuntamiento de Eibar.</w:t>
            </w:r>
          </w:p>
        </w:tc>
      </w:tr>
      <w:tr w:rsidR="00D3366C" w:rsidRPr="00440DC0" w14:paraId="7E7E75A5" w14:textId="77777777" w:rsidTr="00472A7A">
        <w:tc>
          <w:tcPr>
            <w:tcW w:w="4890" w:type="dxa"/>
          </w:tcPr>
          <w:p w14:paraId="32019B46" w14:textId="77777777" w:rsidR="00D3366C" w:rsidRPr="007C7CD7" w:rsidRDefault="00D3366C" w:rsidP="00440DC0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02AE945D" w14:textId="77777777" w:rsidR="00D3366C" w:rsidRPr="00440DC0" w:rsidRDefault="00D3366C" w:rsidP="00CB48D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D3366C" w:rsidRPr="00440DC0" w14:paraId="384B7E92" w14:textId="77777777" w:rsidTr="00472A7A">
        <w:tc>
          <w:tcPr>
            <w:tcW w:w="4890" w:type="dxa"/>
          </w:tcPr>
          <w:p w14:paraId="54742E2F" w14:textId="7B636353" w:rsidR="00116C13" w:rsidRPr="009F5B34" w:rsidRDefault="00440DC0" w:rsidP="00440DC0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9F5B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Hartzaileak</w:t>
            </w:r>
            <w:r w:rsidRPr="009F5B3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:</w:t>
            </w:r>
            <w:r w:rsidR="007F7234" w:rsidRPr="009F5B3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t</w:t>
            </w:r>
            <w:r w:rsidR="00116C13" w:rsidRPr="009F5B3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ailer guztiak</w:t>
            </w:r>
            <w:r w:rsidR="00BC628E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</w:t>
            </w:r>
            <w:r w:rsidR="00E65FC4" w:rsidRPr="009F5B3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helduentzat dira. </w:t>
            </w:r>
          </w:p>
          <w:p w14:paraId="081C9991" w14:textId="77777777" w:rsidR="00116C13" w:rsidRPr="009F5B34" w:rsidRDefault="00116C13" w:rsidP="009F5B34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C3C1702" w14:textId="163C9163" w:rsidR="00116C13" w:rsidRPr="009F5B34" w:rsidRDefault="00E12971" w:rsidP="00BC628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9F5B34">
              <w:rPr>
                <w:rFonts w:ascii="Arial" w:hAnsi="Arial" w:cs="Arial"/>
                <w:b/>
                <w:bCs/>
                <w:sz w:val="21"/>
                <w:szCs w:val="21"/>
                <w:lang w:val="es-ES" w:eastAsia="es-ES"/>
              </w:rPr>
              <w:t>Destinatarios/as</w:t>
            </w:r>
            <w:r w:rsidR="007F7234" w:rsidRPr="009F5B34">
              <w:rPr>
                <w:rFonts w:ascii="Arial" w:hAnsi="Arial" w:cs="Arial"/>
                <w:sz w:val="21"/>
                <w:szCs w:val="21"/>
                <w:lang w:val="es-ES" w:eastAsia="es-ES"/>
              </w:rPr>
              <w:t>: t</w:t>
            </w:r>
            <w:r w:rsidR="00BC628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odos los talleres </w:t>
            </w:r>
            <w:r w:rsidR="00116C13" w:rsidRPr="009F5B34">
              <w:rPr>
                <w:rFonts w:ascii="Arial" w:hAnsi="Arial" w:cs="Arial"/>
                <w:sz w:val="21"/>
                <w:szCs w:val="21"/>
                <w:lang w:val="es-ES" w:eastAsia="es-ES"/>
              </w:rPr>
              <w:t>son para personas adulta</w:t>
            </w:r>
            <w:r w:rsidR="00E65FC4" w:rsidRPr="009F5B34">
              <w:rPr>
                <w:rFonts w:ascii="Arial" w:hAnsi="Arial" w:cs="Arial"/>
                <w:sz w:val="21"/>
                <w:szCs w:val="21"/>
                <w:lang w:val="es-ES" w:eastAsia="es-ES"/>
              </w:rPr>
              <w:t>s</w:t>
            </w:r>
            <w:r w:rsidR="00116C13" w:rsidRPr="009F5B34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</w:tc>
      </w:tr>
      <w:tr w:rsidR="00D3366C" w:rsidRPr="00440DC0" w14:paraId="498A4824" w14:textId="77777777" w:rsidTr="00472A7A">
        <w:tc>
          <w:tcPr>
            <w:tcW w:w="4890" w:type="dxa"/>
          </w:tcPr>
          <w:p w14:paraId="7A70FDCD" w14:textId="77777777" w:rsidR="00D3366C" w:rsidRPr="007C7CD7" w:rsidRDefault="00D3366C" w:rsidP="009058D3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91" w:type="dxa"/>
          </w:tcPr>
          <w:p w14:paraId="5BC5ACFD" w14:textId="77777777" w:rsidR="00D3366C" w:rsidRPr="00440DC0" w:rsidRDefault="00D3366C" w:rsidP="00CB48D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E65FC4" w:rsidRPr="00440DC0" w14:paraId="4451910F" w14:textId="77777777" w:rsidTr="002F1352">
        <w:tc>
          <w:tcPr>
            <w:tcW w:w="4890" w:type="dxa"/>
            <w:shd w:val="clear" w:color="auto" w:fill="auto"/>
          </w:tcPr>
          <w:p w14:paraId="58FE6BF0" w14:textId="5D2EFC67" w:rsidR="00E65FC4" w:rsidRPr="002F1352" w:rsidRDefault="009F5B34" w:rsidP="009549B3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1"/>
                <w:szCs w:val="21"/>
                <w:lang w:eastAsia="es-ES"/>
              </w:rPr>
            </w:pPr>
            <w:r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Izena emateko epea: </w:t>
            </w:r>
            <w:r w:rsidR="009549B3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>irailak</w:t>
            </w:r>
            <w:r w:rsidR="00495EFC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 </w:t>
            </w:r>
            <w:r w:rsidR="009549B3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>23</w:t>
            </w:r>
            <w:r w:rsidR="00D2394F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 – </w:t>
            </w:r>
            <w:r w:rsidR="009549B3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>urriak</w:t>
            </w:r>
            <w:r w:rsidR="00495EFC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 </w:t>
            </w:r>
            <w:r w:rsidR="009549B3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>3</w:t>
            </w:r>
            <w:r w:rsidR="00BC628E"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 </w:t>
            </w:r>
            <w:r w:rsidR="00BC628E" w:rsidRPr="002F1352">
              <w:rPr>
                <w:rFonts w:ascii="Arial" w:hAnsi="Arial" w:cs="Arial"/>
                <w:sz w:val="21"/>
                <w:szCs w:val="21"/>
                <w:lang w:eastAsia="es-ES"/>
              </w:rPr>
              <w:t>(biak barne).</w:t>
            </w:r>
          </w:p>
        </w:tc>
        <w:tc>
          <w:tcPr>
            <w:tcW w:w="4891" w:type="dxa"/>
            <w:shd w:val="clear" w:color="auto" w:fill="auto"/>
          </w:tcPr>
          <w:p w14:paraId="337FAE61" w14:textId="18320A0F" w:rsidR="00E65FC4" w:rsidRPr="002F1352" w:rsidRDefault="009F5B34" w:rsidP="009549B3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  <w:r w:rsidRPr="002F1352">
              <w:rPr>
                <w:rFonts w:ascii="Arial" w:hAnsi="Arial" w:cs="Arial"/>
                <w:b/>
                <w:sz w:val="21"/>
                <w:szCs w:val="21"/>
                <w:lang w:eastAsia="es-ES"/>
              </w:rPr>
              <w:t xml:space="preserve">Plazo de inscripción: </w:t>
            </w:r>
            <w:r w:rsidR="009549B3"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>23 de septiembre</w:t>
            </w:r>
            <w:r w:rsidR="00BC628E"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549B3"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>3</w:t>
            </w:r>
            <w:r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 xml:space="preserve"> de </w:t>
            </w:r>
            <w:r w:rsidR="009549B3" w:rsidRPr="002F1352">
              <w:rPr>
                <w:rStyle w:val="form-control-text"/>
                <w:rFonts w:ascii="Arial" w:hAnsi="Arial" w:cs="Arial"/>
                <w:b/>
                <w:sz w:val="21"/>
                <w:szCs w:val="21"/>
              </w:rPr>
              <w:t>octubre</w:t>
            </w:r>
            <w:r w:rsidRPr="002F1352">
              <w:rPr>
                <w:rStyle w:val="form-control-text"/>
                <w:rFonts w:ascii="Arial" w:hAnsi="Arial" w:cs="Arial"/>
                <w:sz w:val="21"/>
                <w:szCs w:val="21"/>
              </w:rPr>
              <w:t xml:space="preserve"> (ambos inclusive).</w:t>
            </w:r>
          </w:p>
        </w:tc>
      </w:tr>
      <w:tr w:rsidR="00132874" w:rsidRPr="00440DC0" w14:paraId="2AD23323" w14:textId="77777777" w:rsidTr="00472A7A">
        <w:tc>
          <w:tcPr>
            <w:tcW w:w="4890" w:type="dxa"/>
          </w:tcPr>
          <w:p w14:paraId="1B22EABA" w14:textId="77777777" w:rsidR="00132874" w:rsidRDefault="00132874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4891" w:type="dxa"/>
          </w:tcPr>
          <w:p w14:paraId="25939BF1" w14:textId="77777777" w:rsidR="00132874" w:rsidRDefault="00132874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E65FC4" w:rsidRPr="00440DC0" w14:paraId="29E2EAAD" w14:textId="77777777" w:rsidTr="00472A7A">
        <w:tc>
          <w:tcPr>
            <w:tcW w:w="4890" w:type="dxa"/>
          </w:tcPr>
          <w:p w14:paraId="02CF4F8C" w14:textId="13B3A5FB" w:rsidR="00E65FC4" w:rsidRPr="007C7CD7" w:rsidRDefault="009F5B34" w:rsidP="009F5B3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Izena emateko modua (aurrematrikula): </w:t>
            </w:r>
            <w:r w:rsidR="00383DF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plaza mugatuak </w:t>
            </w:r>
            <w:r w:rsidR="00383DFE">
              <w:rPr>
                <w:rFonts w:ascii="Arial" w:hAnsi="Arial" w:cs="Arial"/>
                <w:bCs/>
                <w:sz w:val="21"/>
                <w:szCs w:val="21"/>
              </w:rPr>
              <w:t xml:space="preserve">dira eta </w:t>
            </w:r>
            <w:r w:rsidRPr="007C7CD7">
              <w:rPr>
                <w:rFonts w:ascii="Arial" w:hAnsi="Arial" w:cs="Arial"/>
                <w:sz w:val="21"/>
                <w:szCs w:val="21"/>
                <w:lang w:eastAsia="es-ES"/>
              </w:rPr>
              <w:t>ezinbestekoa da aldez aurretik izena ematea</w:t>
            </w:r>
            <w:r>
              <w:rPr>
                <w:rFonts w:ascii="Arial" w:hAnsi="Arial" w:cs="Arial"/>
                <w:sz w:val="21"/>
                <w:szCs w:val="21"/>
                <w:lang w:eastAsia="es-ES"/>
              </w:rPr>
              <w:t xml:space="preserve"> aurrematrikularen bitartez</w:t>
            </w:r>
            <w:r w:rsidR="00383DFE">
              <w:rPr>
                <w:rFonts w:ascii="Arial" w:hAnsi="Arial" w:cs="Arial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891" w:type="dxa"/>
          </w:tcPr>
          <w:p w14:paraId="662B6587" w14:textId="3F3FD16A" w:rsidR="00E65FC4" w:rsidRPr="00440DC0" w:rsidRDefault="001F4AD6" w:rsidP="009F5B3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Forma de inscripción (pre-ma</w:t>
            </w:r>
            <w:r w:rsidR="009F5B34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tricula): </w:t>
            </w:r>
            <w:r w:rsidR="00383DFE"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las </w:t>
            </w:r>
            <w:r w:rsidR="00383DFE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plazas son limitadas </w:t>
            </w:r>
            <w:r w:rsidR="00383DFE"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y </w:t>
            </w:r>
            <w:r w:rsidR="009F5B34">
              <w:rPr>
                <w:rStyle w:val="form-control-text"/>
                <w:rFonts w:ascii="Arial" w:hAnsi="Arial" w:cs="Arial"/>
                <w:sz w:val="21"/>
                <w:szCs w:val="21"/>
              </w:rPr>
              <w:t>e</w:t>
            </w:r>
            <w:r w:rsidR="009F5B34" w:rsidRPr="003055F8">
              <w:rPr>
                <w:rStyle w:val="form-control-text"/>
                <w:rFonts w:ascii="Arial" w:hAnsi="Arial" w:cs="Arial"/>
                <w:sz w:val="21"/>
                <w:szCs w:val="21"/>
              </w:rPr>
              <w:t>s imprescindible la inscripción previa</w:t>
            </w:r>
            <w:r w:rsidR="009F5B34">
              <w:rPr>
                <w:rStyle w:val="form-control-text"/>
                <w:rFonts w:ascii="Arial" w:hAnsi="Arial" w:cs="Arial"/>
                <w:sz w:val="21"/>
                <w:szCs w:val="21"/>
              </w:rPr>
              <w:t xml:space="preserve"> a tr</w:t>
            </w:r>
            <w:r w:rsidR="00383DFE">
              <w:rPr>
                <w:rStyle w:val="form-control-text"/>
                <w:rFonts w:ascii="Arial" w:hAnsi="Arial" w:cs="Arial"/>
                <w:sz w:val="21"/>
                <w:szCs w:val="21"/>
              </w:rPr>
              <w:t>avés de la pre-mátricula.</w:t>
            </w:r>
          </w:p>
        </w:tc>
      </w:tr>
      <w:tr w:rsidR="00E65FC4" w:rsidRPr="00440DC0" w14:paraId="15487903" w14:textId="77777777" w:rsidTr="00472A7A">
        <w:tc>
          <w:tcPr>
            <w:tcW w:w="4890" w:type="dxa"/>
          </w:tcPr>
          <w:p w14:paraId="0151B848" w14:textId="77777777" w:rsidR="00E65FC4" w:rsidRPr="007C7CD7" w:rsidRDefault="00E65FC4" w:rsidP="009058D3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91" w:type="dxa"/>
          </w:tcPr>
          <w:p w14:paraId="371755EF" w14:textId="77777777" w:rsidR="00E65FC4" w:rsidRPr="00440DC0" w:rsidRDefault="00E65FC4" w:rsidP="00CB48D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9F5B34" w:rsidRPr="00440DC0" w14:paraId="35AE0CB4" w14:textId="77777777" w:rsidTr="00472A7A">
        <w:tc>
          <w:tcPr>
            <w:tcW w:w="4890" w:type="dxa"/>
          </w:tcPr>
          <w:p w14:paraId="18571619" w14:textId="17606A5E" w:rsidR="009F5B34" w:rsidRDefault="00383DFE" w:rsidP="009F5B3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P</w:t>
            </w:r>
            <w:r w:rsidRPr="000E58C7"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ertsona bakoitzak </w:t>
            </w:r>
            <w:r w:rsidR="00BC628E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gehienez 3</w:t>
            </w:r>
            <w:r w:rsidRPr="00B11385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tailerretan</w:t>
            </w:r>
            <w:r w:rsidRPr="000E58C7"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 eman ahal izango du</w:t>
            </w: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 izena. </w:t>
            </w:r>
          </w:p>
        </w:tc>
        <w:tc>
          <w:tcPr>
            <w:tcW w:w="4891" w:type="dxa"/>
          </w:tcPr>
          <w:p w14:paraId="5FF784C9" w14:textId="0DC1DE41" w:rsidR="009F5B34" w:rsidRPr="00440DC0" w:rsidRDefault="00383DFE" w:rsidP="00BC628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C</w:t>
            </w:r>
            <w:r w:rsidRPr="009058D3"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ada persona podrá inscribirse en un </w:t>
            </w:r>
            <w:r w:rsidRPr="00B11385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máximo de </w:t>
            </w:r>
            <w:r w:rsidR="00BC628E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3</w:t>
            </w:r>
            <w:r w:rsidRPr="00B11385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talleres</w:t>
            </w:r>
            <w:r w:rsidRPr="009058D3">
              <w:rPr>
                <w:rFonts w:ascii="Arial" w:hAnsi="Arial" w:cs="Arial"/>
                <w:bCs/>
                <w:sz w:val="21"/>
                <w:szCs w:val="21"/>
                <w:lang w:val="es-ES"/>
              </w:rPr>
              <w:t>.</w:t>
            </w:r>
          </w:p>
        </w:tc>
      </w:tr>
      <w:tr w:rsidR="009F5B34" w:rsidRPr="00440DC0" w14:paraId="46A3E239" w14:textId="77777777" w:rsidTr="00472A7A">
        <w:tc>
          <w:tcPr>
            <w:tcW w:w="4890" w:type="dxa"/>
          </w:tcPr>
          <w:p w14:paraId="712A2EA1" w14:textId="77777777" w:rsidR="009F5B34" w:rsidRPr="007C7CD7" w:rsidRDefault="009F5B34" w:rsidP="009F5B34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7A4BBD23" w14:textId="77777777" w:rsidR="009F5B34" w:rsidRPr="00440DC0" w:rsidRDefault="009F5B34" w:rsidP="009F5B34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383DFE" w:rsidRPr="00440DC0" w14:paraId="3D97D55D" w14:textId="77777777" w:rsidTr="00472A7A">
        <w:tc>
          <w:tcPr>
            <w:tcW w:w="4890" w:type="dxa"/>
          </w:tcPr>
          <w:p w14:paraId="44E092B6" w14:textId="77777777" w:rsidR="00383DFE" w:rsidRPr="00B11385" w:rsidRDefault="00383DFE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113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Aurrematrikula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egiteko </w:t>
            </w:r>
            <w:r w:rsidRPr="00B11385">
              <w:rPr>
                <w:rFonts w:ascii="Arial" w:hAnsi="Arial" w:cs="Arial"/>
                <w:b/>
                <w:bCs/>
                <w:sz w:val="21"/>
                <w:szCs w:val="21"/>
              </w:rPr>
              <w:t>bi modu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daude: Pegoran edo elektronikoki, ondorengo estekan: </w:t>
            </w:r>
          </w:p>
        </w:tc>
        <w:tc>
          <w:tcPr>
            <w:tcW w:w="4891" w:type="dxa"/>
          </w:tcPr>
          <w:p w14:paraId="7669380A" w14:textId="77777777" w:rsidR="00383DFE" w:rsidRPr="00B11385" w:rsidRDefault="00383DFE" w:rsidP="00383DFE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Hay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dos formas </w:t>
            </w: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para realizar la </w:t>
            </w:r>
            <w:r w:rsidRPr="00B11385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pre-matrícula</w:t>
            </w: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 xml:space="preserve">: en Pegora o electrónicamente, en el siguiente enlace: </w:t>
            </w:r>
          </w:p>
        </w:tc>
      </w:tr>
      <w:tr w:rsidR="00F2383C" w:rsidRPr="00440DC0" w14:paraId="279F2727" w14:textId="77777777" w:rsidTr="00472A7A">
        <w:tc>
          <w:tcPr>
            <w:tcW w:w="4890" w:type="dxa"/>
          </w:tcPr>
          <w:p w14:paraId="4F415BDC" w14:textId="77777777" w:rsidR="00F2383C" w:rsidRPr="00F23AF2" w:rsidRDefault="00F2383C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91" w:type="dxa"/>
          </w:tcPr>
          <w:p w14:paraId="196DE2B6" w14:textId="77777777" w:rsidR="00F2383C" w:rsidRPr="00F23AF2" w:rsidRDefault="00F2383C" w:rsidP="00383DFE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</w:tc>
      </w:tr>
      <w:tr w:rsidR="00383DFE" w:rsidRPr="00440DC0" w14:paraId="07DC1FE0" w14:textId="77777777" w:rsidTr="00472A7A">
        <w:tc>
          <w:tcPr>
            <w:tcW w:w="4890" w:type="dxa"/>
          </w:tcPr>
          <w:p w14:paraId="04E122D6" w14:textId="2CA1E45D" w:rsidR="00383DFE" w:rsidRPr="00F23AF2" w:rsidRDefault="00242F48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0" w:history="1">
              <w:r w:rsidR="00321EFC">
                <w:rPr>
                  <w:rStyle w:val="Hipervnculo"/>
                  <w:rFonts w:ascii="Arial" w:hAnsi="Arial" w:cs="Arial"/>
                </w:rPr>
                <w:t>https://formularioak.eibar.eus/eu/berrerabilietaberrasmatu2024-02</w:t>
              </w:r>
            </w:hyperlink>
          </w:p>
        </w:tc>
        <w:tc>
          <w:tcPr>
            <w:tcW w:w="4891" w:type="dxa"/>
          </w:tcPr>
          <w:p w14:paraId="4C021B3F" w14:textId="2EBE9716" w:rsidR="00383DFE" w:rsidRPr="00F23AF2" w:rsidRDefault="00242F48" w:rsidP="00383DF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1" w:history="1">
              <w:r w:rsidR="008B18F7">
                <w:rPr>
                  <w:rStyle w:val="Hipervnculo"/>
                  <w:rFonts w:ascii="Arial" w:hAnsi="Arial" w:cs="Arial"/>
                </w:rPr>
                <w:t>https://formularioak.eibar.eus/es/berrerabilietaberrasmatu2024-02</w:t>
              </w:r>
            </w:hyperlink>
          </w:p>
        </w:tc>
      </w:tr>
      <w:tr w:rsidR="00F2383C" w:rsidRPr="00440DC0" w14:paraId="5CBD2766" w14:textId="77777777" w:rsidTr="00472A7A">
        <w:tc>
          <w:tcPr>
            <w:tcW w:w="4890" w:type="dxa"/>
          </w:tcPr>
          <w:p w14:paraId="720F17FC" w14:textId="77777777" w:rsidR="00F2383C" w:rsidRDefault="00F2383C" w:rsidP="00383DFE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48180679" w14:textId="77777777" w:rsidR="00F2383C" w:rsidRDefault="00F2383C" w:rsidP="00383DFE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F2383C" w:rsidRPr="00AC18FF" w14:paraId="654CAE1D" w14:textId="77777777" w:rsidTr="00472A7A">
        <w:tc>
          <w:tcPr>
            <w:tcW w:w="4890" w:type="dxa"/>
          </w:tcPr>
          <w:p w14:paraId="27C6BB31" w14:textId="0C957432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>Tramitea egiteko ez da ziurtagiri digitalik behar.</w:t>
            </w:r>
          </w:p>
        </w:tc>
        <w:tc>
          <w:tcPr>
            <w:tcW w:w="4891" w:type="dxa"/>
          </w:tcPr>
          <w:p w14:paraId="0E0808F7" w14:textId="591A6353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>Para cumplimentar el formulario no es necesario disponer de un certificado digital.</w:t>
            </w:r>
          </w:p>
        </w:tc>
      </w:tr>
      <w:tr w:rsidR="00F2383C" w:rsidRPr="00AC18FF" w14:paraId="6CB765C8" w14:textId="77777777" w:rsidTr="00472A7A">
        <w:tc>
          <w:tcPr>
            <w:tcW w:w="4890" w:type="dxa"/>
          </w:tcPr>
          <w:p w14:paraId="543D1656" w14:textId="77777777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68EBB61" w14:textId="77777777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</w:tr>
      <w:tr w:rsidR="00F2383C" w:rsidRPr="00AC18FF" w14:paraId="1E99FC03" w14:textId="77777777" w:rsidTr="00472A7A">
        <w:tc>
          <w:tcPr>
            <w:tcW w:w="4890" w:type="dxa"/>
          </w:tcPr>
          <w:p w14:paraId="5D46AE44" w14:textId="7AC5F82B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Presentzialki,</w:t>
            </w: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PEGORAn, Herritarren Zerbitzurako Bulegoa, (Udaletxea, beheko solairua, Untzaga plaza 1).</w:t>
            </w:r>
          </w:p>
        </w:tc>
        <w:tc>
          <w:tcPr>
            <w:tcW w:w="4891" w:type="dxa"/>
          </w:tcPr>
          <w:p w14:paraId="7B9858F7" w14:textId="17CE92D1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b/>
                <w:sz w:val="21"/>
                <w:szCs w:val="21"/>
              </w:rPr>
              <w:t>Presencialmente</w:t>
            </w:r>
            <w:r w:rsidRPr="00AC18FF">
              <w:rPr>
                <w:rFonts w:ascii="Arial" w:hAnsi="Arial" w:cs="Arial"/>
                <w:sz w:val="21"/>
                <w:szCs w:val="21"/>
              </w:rPr>
              <w:t xml:space="preserve"> en PEGORA, Oficina de Servicio a la Ciudadanía (planta baja del Ayuntamiento, Untzaga plaza, 1).</w:t>
            </w:r>
          </w:p>
        </w:tc>
      </w:tr>
      <w:tr w:rsidR="00F2383C" w:rsidRPr="00AC18FF" w14:paraId="7EF7616B" w14:textId="77777777" w:rsidTr="00472A7A">
        <w:tc>
          <w:tcPr>
            <w:tcW w:w="4890" w:type="dxa"/>
          </w:tcPr>
          <w:p w14:paraId="6674704B" w14:textId="77777777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1C04CB49" w14:textId="77777777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</w:tr>
      <w:tr w:rsidR="00F2383C" w:rsidRPr="00AC18FF" w14:paraId="5AB8678D" w14:textId="77777777" w:rsidTr="00472A7A">
        <w:tc>
          <w:tcPr>
            <w:tcW w:w="4890" w:type="dxa"/>
          </w:tcPr>
          <w:p w14:paraId="7F5BAD64" w14:textId="6AE325E1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 xml:space="preserve">Ordutegia: </w:t>
            </w:r>
          </w:p>
        </w:tc>
        <w:tc>
          <w:tcPr>
            <w:tcW w:w="4891" w:type="dxa"/>
          </w:tcPr>
          <w:p w14:paraId="7B17CA4A" w14:textId="27310D4B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 xml:space="preserve">Horario: </w:t>
            </w:r>
          </w:p>
        </w:tc>
      </w:tr>
      <w:tr w:rsidR="00F2383C" w:rsidRPr="00AC18FF" w14:paraId="13346D2B" w14:textId="77777777" w:rsidTr="00472A7A">
        <w:tc>
          <w:tcPr>
            <w:tcW w:w="4890" w:type="dxa"/>
          </w:tcPr>
          <w:p w14:paraId="6C197E17" w14:textId="1FD7C719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>Astelehenetik asteazkenera: goizez 8:30-14:00. Arratsaldez: 15:00-19:00.</w:t>
            </w:r>
          </w:p>
        </w:tc>
        <w:tc>
          <w:tcPr>
            <w:tcW w:w="4891" w:type="dxa"/>
          </w:tcPr>
          <w:p w14:paraId="29072C1F" w14:textId="33FDBD2F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bCs/>
                <w:sz w:val="21"/>
                <w:szCs w:val="21"/>
              </w:rPr>
              <w:t xml:space="preserve">Lunes a miércoles: 8:30 a 14:00 y de 15:00 a 19:00. </w:t>
            </w:r>
          </w:p>
        </w:tc>
      </w:tr>
      <w:tr w:rsidR="00F2383C" w:rsidRPr="00AC18FF" w14:paraId="6D8E8A5A" w14:textId="77777777" w:rsidTr="00472A7A">
        <w:tc>
          <w:tcPr>
            <w:tcW w:w="4890" w:type="dxa"/>
          </w:tcPr>
          <w:p w14:paraId="13DB771F" w14:textId="284F8945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>Ostegun eta ostiraletan: 8:30-14:30.</w:t>
            </w:r>
          </w:p>
        </w:tc>
        <w:tc>
          <w:tcPr>
            <w:tcW w:w="4891" w:type="dxa"/>
          </w:tcPr>
          <w:p w14:paraId="6575A6D8" w14:textId="0E51E3B4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bCs/>
                <w:sz w:val="21"/>
                <w:szCs w:val="21"/>
              </w:rPr>
              <w:t>Jueves y viernes: 8:30 a 14:30.</w:t>
            </w:r>
          </w:p>
        </w:tc>
      </w:tr>
      <w:tr w:rsidR="00F2383C" w:rsidRPr="00AC18FF" w14:paraId="024AFBB2" w14:textId="77777777" w:rsidTr="00472A7A">
        <w:tc>
          <w:tcPr>
            <w:tcW w:w="4890" w:type="dxa"/>
          </w:tcPr>
          <w:p w14:paraId="0879A18B" w14:textId="77777777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3D3701C0" w14:textId="77777777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</w:tr>
      <w:tr w:rsidR="00F2383C" w:rsidRPr="00AC18FF" w14:paraId="3E45F4E0" w14:textId="77777777" w:rsidTr="00472A7A">
        <w:tc>
          <w:tcPr>
            <w:tcW w:w="4890" w:type="dxa"/>
          </w:tcPr>
          <w:p w14:paraId="1E79FEF1" w14:textId="12AC2803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>Itxaronaldiak saihesteko, hitzordua eska daiteke PEGORAn. Hitzordua nola eskatu:</w:t>
            </w:r>
          </w:p>
        </w:tc>
        <w:tc>
          <w:tcPr>
            <w:tcW w:w="4891" w:type="dxa"/>
          </w:tcPr>
          <w:p w14:paraId="49362C15" w14:textId="7187BA2D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>Para evitar posibles esperas, se puede solicitar cita en PEGORA. Cómo solicitar cita previa:</w:t>
            </w:r>
          </w:p>
        </w:tc>
      </w:tr>
      <w:tr w:rsidR="00F2383C" w:rsidRPr="00AC18FF" w14:paraId="611E82A3" w14:textId="77777777" w:rsidTr="00472A7A">
        <w:tc>
          <w:tcPr>
            <w:tcW w:w="4890" w:type="dxa"/>
          </w:tcPr>
          <w:p w14:paraId="2526EE9F" w14:textId="7EFE4E4C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 xml:space="preserve">Udal </w:t>
            </w:r>
            <w:r w:rsidRPr="00AC18FF">
              <w:rPr>
                <w:rFonts w:ascii="Arial" w:hAnsi="Arial" w:cs="Arial"/>
                <w:sz w:val="21"/>
                <w:szCs w:val="21"/>
                <w:lang w:eastAsia="en-US"/>
              </w:rPr>
              <w:t>webgunearen</w:t>
            </w:r>
            <w:r w:rsidRPr="00AC18FF">
              <w:rPr>
                <w:rFonts w:ascii="Arial" w:hAnsi="Arial" w:cs="Arial"/>
                <w:sz w:val="21"/>
                <w:szCs w:val="21"/>
              </w:rPr>
              <w:t xml:space="preserve"> bitartez: </w:t>
            </w:r>
            <w:hyperlink r:id="rId12" w:history="1">
              <w:r w:rsidRPr="00AC18FF">
                <w:rPr>
                  <w:rStyle w:val="Hipervnculo"/>
                  <w:rFonts w:ascii="Arial" w:hAnsi="Arial" w:cs="Arial"/>
                  <w:sz w:val="21"/>
                  <w:szCs w:val="21"/>
                </w:rPr>
                <w:t>https://hitzorduak.eibar.eus/pegora/eu</w:t>
              </w:r>
            </w:hyperlink>
            <w:r w:rsidRPr="00AC18F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91" w:type="dxa"/>
          </w:tcPr>
          <w:p w14:paraId="619D0D92" w14:textId="7D0EC6D9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bCs/>
                <w:sz w:val="21"/>
                <w:szCs w:val="21"/>
              </w:rPr>
              <w:t xml:space="preserve">A través de la página web municipal: </w:t>
            </w:r>
            <w:hyperlink r:id="rId13" w:history="1">
              <w:r w:rsidRPr="00AC18FF">
                <w:rPr>
                  <w:rStyle w:val="Hipervnculo"/>
                  <w:rFonts w:ascii="Arial" w:hAnsi="Arial" w:cs="Arial"/>
                  <w:sz w:val="21"/>
                  <w:szCs w:val="21"/>
                </w:rPr>
                <w:t>https://hitzorduak.eibar.eus/pegora/es</w:t>
              </w:r>
            </w:hyperlink>
          </w:p>
        </w:tc>
      </w:tr>
      <w:tr w:rsidR="00F2383C" w:rsidRPr="00AC18FF" w14:paraId="06AF9143" w14:textId="77777777" w:rsidTr="00472A7A">
        <w:tc>
          <w:tcPr>
            <w:tcW w:w="4890" w:type="dxa"/>
          </w:tcPr>
          <w:p w14:paraId="409EDFA8" w14:textId="3AEF5BCF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-38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>Telefonoz</w:t>
            </w:r>
            <w:r w:rsidRPr="00AC18FF">
              <w:rPr>
                <w:rFonts w:ascii="Arial" w:eastAsiaTheme="minorEastAsia" w:hAnsi="Arial" w:cs="Arial"/>
                <w:sz w:val="21"/>
                <w:szCs w:val="21"/>
              </w:rPr>
              <w:t xml:space="preserve">: </w:t>
            </w:r>
            <w:r w:rsidRPr="00AC18FF">
              <w:rPr>
                <w:rFonts w:ascii="Arial" w:hAnsi="Arial" w:cs="Arial"/>
                <w:sz w:val="21"/>
                <w:szCs w:val="21"/>
              </w:rPr>
              <w:t>943</w:t>
            </w:r>
            <w:r w:rsidRPr="00AC18FF">
              <w:rPr>
                <w:rFonts w:ascii="Arial" w:eastAsiaTheme="minorEastAsia" w:hAnsi="Arial" w:cs="Arial"/>
                <w:sz w:val="21"/>
                <w:szCs w:val="21"/>
              </w:rPr>
              <w:t xml:space="preserve"> 70 84 00 / 010.</w:t>
            </w:r>
          </w:p>
        </w:tc>
        <w:tc>
          <w:tcPr>
            <w:tcW w:w="4891" w:type="dxa"/>
          </w:tcPr>
          <w:p w14:paraId="29F71363" w14:textId="0BA1DA1C" w:rsidR="00F2383C" w:rsidRPr="00AC18FF" w:rsidRDefault="00F2383C" w:rsidP="00F2383C">
            <w:pPr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  <w:r w:rsidRPr="00AC18FF">
              <w:rPr>
                <w:rFonts w:ascii="Arial" w:hAnsi="Arial" w:cs="Arial"/>
                <w:sz w:val="21"/>
                <w:szCs w:val="21"/>
              </w:rPr>
              <w:t xml:space="preserve">Por </w:t>
            </w:r>
            <w:r w:rsidRPr="00AC18FF">
              <w:rPr>
                <w:rFonts w:ascii="Arial" w:hAnsi="Arial" w:cs="Arial"/>
                <w:bCs/>
                <w:sz w:val="21"/>
                <w:szCs w:val="21"/>
              </w:rPr>
              <w:t>teléfono</w:t>
            </w:r>
            <w:r w:rsidRPr="00AC18FF">
              <w:rPr>
                <w:rFonts w:ascii="Arial" w:hAnsi="Arial" w:cs="Arial"/>
                <w:sz w:val="21"/>
                <w:szCs w:val="21"/>
              </w:rPr>
              <w:t>: 943 70 84 00 / 010.</w:t>
            </w:r>
          </w:p>
        </w:tc>
      </w:tr>
      <w:tr w:rsidR="00F2383C" w:rsidRPr="00AC18FF" w14:paraId="6C52BCDB" w14:textId="77777777" w:rsidTr="00472A7A">
        <w:tc>
          <w:tcPr>
            <w:tcW w:w="4890" w:type="dxa"/>
          </w:tcPr>
          <w:p w14:paraId="22BF7BA4" w14:textId="77777777" w:rsidR="00F2383C" w:rsidRPr="00AC18FF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104"/>
              <w:jc w:val="both"/>
              <w:rPr>
                <w:rStyle w:val="Hipervnculo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26F6FCF3" w14:textId="77777777" w:rsidR="00F2383C" w:rsidRPr="00AC18FF" w:rsidRDefault="00F2383C" w:rsidP="00F2383C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F2383C" w:rsidRPr="00440DC0" w14:paraId="19C6B9E8" w14:textId="77777777" w:rsidTr="00472A7A">
        <w:tc>
          <w:tcPr>
            <w:tcW w:w="4890" w:type="dxa"/>
          </w:tcPr>
          <w:p w14:paraId="5F20901A" w14:textId="35CDA31E" w:rsidR="00F2383C" w:rsidRPr="007C7CD7" w:rsidRDefault="005475DA" w:rsidP="00F2383C">
            <w:pPr>
              <w:shd w:val="clear" w:color="auto" w:fill="FFFFFF"/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T</w:t>
            </w:r>
            <w:r w:rsidR="00F2383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ailerrei buruzko informazio praktikoa</w:t>
            </w:r>
            <w:r w:rsidR="00F2383C" w:rsidRPr="007C7CD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 xml:space="preserve">:  </w:t>
            </w:r>
          </w:p>
        </w:tc>
        <w:tc>
          <w:tcPr>
            <w:tcW w:w="4891" w:type="dxa"/>
          </w:tcPr>
          <w:p w14:paraId="7F451F17" w14:textId="7CCAD21C" w:rsidR="00F2383C" w:rsidRPr="00440DC0" w:rsidRDefault="00F2383C" w:rsidP="005475DA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</w:pPr>
            <w:r w:rsidRPr="00440DC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 xml:space="preserve">Información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 xml:space="preserve">práctica </w:t>
            </w:r>
            <w:r w:rsidRPr="00440DC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sobre los talleres</w:t>
            </w:r>
            <w:r w:rsidR="005475DA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:</w:t>
            </w:r>
          </w:p>
        </w:tc>
      </w:tr>
      <w:tr w:rsidR="00BD0F81" w:rsidRPr="00440DC0" w14:paraId="28A20C27" w14:textId="77777777" w:rsidTr="00472A7A">
        <w:tc>
          <w:tcPr>
            <w:tcW w:w="4890" w:type="dxa"/>
          </w:tcPr>
          <w:p w14:paraId="43827D0A" w14:textId="77777777" w:rsidR="00BD0F81" w:rsidRDefault="00BD0F81" w:rsidP="00F2383C">
            <w:pPr>
              <w:shd w:val="clear" w:color="auto" w:fill="FFFFFF"/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4891" w:type="dxa"/>
          </w:tcPr>
          <w:p w14:paraId="0003B0CB" w14:textId="77777777" w:rsidR="00BD0F81" w:rsidRPr="00440DC0" w:rsidRDefault="00BD0F81" w:rsidP="005475DA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</w:pPr>
          </w:p>
        </w:tc>
      </w:tr>
      <w:tr w:rsidR="00BD0F81" w:rsidRPr="00440DC0" w14:paraId="1DE85D78" w14:textId="77777777" w:rsidTr="00472A7A">
        <w:tc>
          <w:tcPr>
            <w:tcW w:w="4890" w:type="dxa"/>
          </w:tcPr>
          <w:p w14:paraId="53361718" w14:textId="2B26FE1A" w:rsidR="008B13ED" w:rsidRPr="008B13ED" w:rsidRDefault="008B13ED" w:rsidP="008B13ED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8B13ED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Etxeko oinarrizko konponketak: estaldurak eta pintura </w:t>
            </w:r>
          </w:p>
          <w:p w14:paraId="295BE323" w14:textId="5D20E2D6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8B13ED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8B13ED">
              <w:rPr>
                <w:rFonts w:ascii="Arial" w:hAnsi="Arial" w:cs="Arial"/>
                <w:sz w:val="21"/>
                <w:szCs w:val="21"/>
              </w:rPr>
              <w:t xml:space="preserve"> Azitain OLHUI – IMFPB Eibar</w:t>
            </w:r>
          </w:p>
          <w:p w14:paraId="452577CD" w14:textId="77777777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8B13ED">
              <w:rPr>
                <w:rFonts w:ascii="Arial" w:hAnsi="Arial" w:cs="Arial"/>
                <w:b/>
                <w:sz w:val="21"/>
                <w:szCs w:val="21"/>
              </w:rPr>
              <w:t>Tokia:</w:t>
            </w:r>
            <w:r w:rsidRPr="008B13ED">
              <w:rPr>
                <w:rFonts w:ascii="Arial" w:hAnsi="Arial" w:cs="Arial"/>
                <w:sz w:val="21"/>
                <w:szCs w:val="21"/>
              </w:rPr>
              <w:t xml:space="preserve"> Azitain 2, Eibar</w:t>
            </w:r>
          </w:p>
          <w:p w14:paraId="4971D541" w14:textId="7BE2B8F1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8B13ED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Egunak eta ordua: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8B13ED" w:rsidRPr="008B13ED">
              <w:rPr>
                <w:rFonts w:ascii="Arial" w:hAnsi="Arial" w:cs="Arial"/>
                <w:sz w:val="21"/>
                <w:szCs w:val="21"/>
              </w:rPr>
              <w:t>urriak 22 eta 29, azaroak 5, 12, 19 eta 26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: 17:</w:t>
            </w:r>
            <w:r w:rsidR="000F4663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3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0 – 19:</w:t>
            </w:r>
            <w:r w:rsidR="000F4663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3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0 </w:t>
            </w:r>
          </w:p>
          <w:p w14:paraId="2F0EFA07" w14:textId="116F561E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8B13ED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4658CF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gaztelania</w:t>
            </w:r>
          </w:p>
          <w:p w14:paraId="78CEE3B5" w14:textId="1977344E" w:rsidR="008B13ED" w:rsidRPr="008B13ED" w:rsidRDefault="008B13ED" w:rsidP="008B13ED">
            <w:pPr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8B13ED">
              <w:rPr>
                <w:rFonts w:ascii="Arial" w:hAnsi="Arial" w:cs="Arial"/>
                <w:b/>
                <w:sz w:val="21"/>
                <w:szCs w:val="21"/>
              </w:rPr>
              <w:t xml:space="preserve">Eraman beharreko materiala: </w:t>
            </w:r>
            <w:r w:rsidRPr="008B13ED">
              <w:rPr>
                <w:rFonts w:ascii="Arial" w:hAnsi="Arial" w:cs="Arial"/>
                <w:sz w:val="21"/>
                <w:szCs w:val="21"/>
              </w:rPr>
              <w:t>laneko arropa</w:t>
            </w:r>
          </w:p>
          <w:p w14:paraId="6C9AA918" w14:textId="429C1498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8B13ED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="008B13ED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Eibarren erroldatuak: 8 € / Eibarren ez erroldatuak:  </w:t>
            </w:r>
            <w:r w:rsidR="004658CF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1</w:t>
            </w:r>
            <w:r w:rsidR="00EF2624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7</w:t>
            </w:r>
            <w:r w:rsidR="004658CF"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€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0161396B" w14:textId="0455F3A9" w:rsidR="00BD0F81" w:rsidRPr="008B13ED" w:rsidRDefault="00BD0F81" w:rsidP="00BD0F81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</w:pPr>
            <w:r w:rsidRPr="008B13ED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8B1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8, gehienez 15</w:t>
            </w:r>
          </w:p>
        </w:tc>
        <w:tc>
          <w:tcPr>
            <w:tcW w:w="4891" w:type="dxa"/>
          </w:tcPr>
          <w:p w14:paraId="07842B73" w14:textId="02C0CDB8" w:rsidR="00EF2624" w:rsidRPr="00EF2624" w:rsidRDefault="00EF2624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EF2624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Arreglos básicos del hogar: revestimientos y pintura </w:t>
            </w:r>
          </w:p>
          <w:p w14:paraId="453B3BE4" w14:textId="7483A268" w:rsidR="00BD0F81" w:rsidRPr="00EF2624" w:rsidRDefault="00BD0F81" w:rsidP="00BD0F81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F2624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Impartido por:</w:t>
            </w:r>
            <w:r w:rsidRPr="00EF2624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EF2624">
              <w:rPr>
                <w:rFonts w:ascii="Arial" w:hAnsi="Arial" w:cs="Arial"/>
                <w:sz w:val="21"/>
                <w:szCs w:val="21"/>
              </w:rPr>
              <w:t>Azitain OLHUI – IMFPB Eibar</w:t>
            </w:r>
          </w:p>
          <w:p w14:paraId="0C75795D" w14:textId="77777777" w:rsidR="00BD0F81" w:rsidRPr="00EF2624" w:rsidRDefault="00BD0F81" w:rsidP="00BD0F81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F2624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Lugar:</w:t>
            </w:r>
            <w:r w:rsidRPr="00EF2624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EF2624">
              <w:rPr>
                <w:rFonts w:ascii="Arial" w:hAnsi="Arial" w:cs="Arial"/>
                <w:sz w:val="21"/>
                <w:szCs w:val="21"/>
                <w:lang w:val="es-ES_tradnl"/>
              </w:rPr>
              <w:t>Azitain 2, Eibar</w:t>
            </w:r>
          </w:p>
          <w:p w14:paraId="40B8E46D" w14:textId="23FE1D66" w:rsidR="000F4663" w:rsidRPr="00EF2624" w:rsidRDefault="00BD0F81" w:rsidP="00BD0F81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F2624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Días y hora:</w:t>
            </w:r>
            <w:r w:rsidRPr="00EF2624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EF2624" w:rsidRPr="0031632C">
              <w:rPr>
                <w:rFonts w:ascii="Arial" w:hAnsi="Arial" w:cs="Arial"/>
                <w:sz w:val="20"/>
                <w:szCs w:val="20"/>
                <w:lang w:val="es-ES"/>
              </w:rPr>
              <w:t>22 de octubre, 29 de octubre, 5 de noviembre, 12 de noviembre, 19 de noviembre, y 26 de noviembre</w:t>
            </w:r>
            <w:r w:rsidRPr="00EF2624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:</w:t>
            </w:r>
            <w:r w:rsidRPr="00EF2624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17:</w:t>
            </w:r>
            <w:r w:rsidR="000F4663" w:rsidRPr="00EF2624">
              <w:rPr>
                <w:rFonts w:ascii="Arial" w:hAnsi="Arial" w:cs="Arial"/>
                <w:sz w:val="21"/>
                <w:szCs w:val="21"/>
                <w:lang w:val="es-ES_tradnl"/>
              </w:rPr>
              <w:t>3</w:t>
            </w:r>
            <w:r w:rsidRPr="00EF2624">
              <w:rPr>
                <w:rFonts w:ascii="Arial" w:hAnsi="Arial" w:cs="Arial"/>
                <w:sz w:val="21"/>
                <w:szCs w:val="21"/>
                <w:lang w:val="es-ES_tradnl"/>
              </w:rPr>
              <w:t>0 – 19:</w:t>
            </w:r>
            <w:r w:rsidR="000F4663" w:rsidRPr="00EF2624">
              <w:rPr>
                <w:rFonts w:ascii="Arial" w:hAnsi="Arial" w:cs="Arial"/>
                <w:sz w:val="21"/>
                <w:szCs w:val="21"/>
                <w:lang w:val="es-ES_tradnl"/>
              </w:rPr>
              <w:t>3</w:t>
            </w:r>
            <w:r w:rsidRPr="00EF2624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0 </w:t>
            </w:r>
          </w:p>
          <w:p w14:paraId="34EE0CD4" w14:textId="372FA4D8" w:rsidR="00BD0F81" w:rsidRPr="00EF2624" w:rsidRDefault="00BD0F81" w:rsidP="00BD0F81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EF2624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EF2624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4658CF" w:rsidRPr="00EF2624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castellano</w:t>
            </w:r>
          </w:p>
          <w:p w14:paraId="0764A791" w14:textId="22E161D6" w:rsidR="00EF2624" w:rsidRDefault="00EF2624" w:rsidP="00BD0F81">
            <w:pPr>
              <w:tabs>
                <w:tab w:val="left" w:pos="2835"/>
              </w:tabs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F2624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Material a llevar:</w:t>
            </w:r>
            <w:r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01431A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ropa de trabajo</w:t>
            </w:r>
          </w:p>
          <w:p w14:paraId="2B6EE55A" w14:textId="29506C89" w:rsidR="00BD0F81" w:rsidRPr="00EF2624" w:rsidRDefault="00BD0F81" w:rsidP="00BD0F81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EF2624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="0001431A" w:rsidRPr="0001431A">
              <w:rPr>
                <w:rFonts w:ascii="Arial" w:hAnsi="Arial" w:cs="Arial"/>
                <w:sz w:val="21"/>
                <w:szCs w:val="21"/>
                <w:lang w:val="es-ES_tradnl"/>
              </w:rPr>
              <w:t>empadronados/as en Eibar: 8 €/ No empadronados/as en Eibar: 1</w:t>
            </w:r>
            <w:r w:rsidR="0001431A">
              <w:rPr>
                <w:rFonts w:ascii="Arial" w:hAnsi="Arial" w:cs="Arial"/>
                <w:sz w:val="21"/>
                <w:szCs w:val="21"/>
                <w:lang w:val="es-ES_tradnl"/>
              </w:rPr>
              <w:t>7</w:t>
            </w:r>
            <w:r w:rsidR="0001431A" w:rsidRPr="0001431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€</w:t>
            </w:r>
          </w:p>
          <w:p w14:paraId="09E47EFD" w14:textId="58617A59" w:rsidR="00BD0F81" w:rsidRPr="00EF2624" w:rsidRDefault="00BD0F81" w:rsidP="00BD0F81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</w:pPr>
            <w:r w:rsidRPr="00EF2624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8, máximo 15</w:t>
            </w:r>
          </w:p>
        </w:tc>
      </w:tr>
      <w:tr w:rsidR="00257DEE" w:rsidRPr="00440DC0" w14:paraId="0110108E" w14:textId="77777777" w:rsidTr="00472A7A">
        <w:tc>
          <w:tcPr>
            <w:tcW w:w="4890" w:type="dxa"/>
          </w:tcPr>
          <w:p w14:paraId="60EAF0F7" w14:textId="77777777" w:rsidR="00257DEE" w:rsidRPr="00CD099B" w:rsidRDefault="00257DEE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302B1D4E" w14:textId="77777777" w:rsidR="00257DEE" w:rsidRPr="00CD099B" w:rsidRDefault="00257DEE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AB35D9" w:rsidRPr="00440DC0" w14:paraId="532BE487" w14:textId="77777777" w:rsidTr="00472A7A">
        <w:tc>
          <w:tcPr>
            <w:tcW w:w="4890" w:type="dxa"/>
          </w:tcPr>
          <w:p w14:paraId="3C6987EA" w14:textId="77777777" w:rsidR="00AB35D9" w:rsidRPr="00D64A9A" w:rsidRDefault="00AB35D9" w:rsidP="00AB35D9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D64A9A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  <w:t xml:space="preserve">Ikasi zure bizikleta konpontzen                                       </w:t>
            </w:r>
            <w:r w:rsidRPr="00D64A9A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D64A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Eibarko Klub Deportibo</w:t>
            </w:r>
          </w:p>
          <w:p w14:paraId="378FE5E3" w14:textId="01FF7C3F" w:rsidR="00AB35D9" w:rsidRPr="00D64A9A" w:rsidRDefault="00AB35D9" w:rsidP="00AB35D9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Tokia: </w:t>
            </w:r>
            <w:r w:rsidRPr="00D64A9A">
              <w:rPr>
                <w:rFonts w:ascii="Arial" w:hAnsi="Arial" w:cs="Arial"/>
                <w:sz w:val="21"/>
                <w:szCs w:val="21"/>
              </w:rPr>
              <w:t>Errebal plazia</w:t>
            </w:r>
            <w:r w:rsidR="00D64A9A">
              <w:rPr>
                <w:rFonts w:ascii="Arial" w:hAnsi="Arial" w:cs="Arial"/>
                <w:sz w:val="21"/>
                <w:szCs w:val="21"/>
              </w:rPr>
              <w:t xml:space="preserve"> (A gela)</w:t>
            </w:r>
            <w:r w:rsidRPr="00D64A9A">
              <w:rPr>
                <w:rFonts w:ascii="Arial" w:hAnsi="Arial" w:cs="Arial"/>
                <w:sz w:val="21"/>
                <w:szCs w:val="21"/>
              </w:rPr>
              <w:t>, Eibar</w:t>
            </w: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2673130D" w14:textId="69562812" w:rsidR="00AB35D9" w:rsidRPr="00D64A9A" w:rsidRDefault="00AB35D9" w:rsidP="00AB35D9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urriak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23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: 18:00</w:t>
            </w:r>
            <w:r w:rsidRPr="00D64A9A">
              <w:rPr>
                <w:rFonts w:ascii="Arial" w:hAnsi="Arial" w:cs="Arial"/>
                <w:sz w:val="21"/>
                <w:szCs w:val="21"/>
              </w:rPr>
              <w:t xml:space="preserve"> – 20:00</w:t>
            </w:r>
          </w:p>
          <w:p w14:paraId="27AEAE8B" w14:textId="77777777" w:rsidR="00AB35D9" w:rsidRPr="00D64A9A" w:rsidRDefault="00AB35D9" w:rsidP="00AB35D9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Hizkuntza: 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elebiduna</w:t>
            </w:r>
          </w:p>
          <w:p w14:paraId="736AD5A5" w14:textId="77777777" w:rsidR="00AB35D9" w:rsidRPr="00D64A9A" w:rsidRDefault="00AB35D9" w:rsidP="00AB35D9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Eraman beharreko materiala: 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bizikleta</w:t>
            </w:r>
          </w:p>
          <w:p w14:paraId="64932243" w14:textId="77777777" w:rsidR="00AB35D9" w:rsidRPr="00D64A9A" w:rsidRDefault="00AB35D9" w:rsidP="00AB35D9">
            <w:pPr>
              <w:tabs>
                <w:tab w:val="left" w:pos="2835"/>
              </w:tabs>
              <w:ind w:right="10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64A9A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Pr="00D64A9A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8 € </w:t>
            </w:r>
          </w:p>
          <w:p w14:paraId="03C449D0" w14:textId="439541C7" w:rsidR="00AB35D9" w:rsidRPr="00D64A9A" w:rsidRDefault="00AB35D9" w:rsidP="00AB35D9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D64A9A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D64A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39DC">
              <w:rPr>
                <w:rFonts w:ascii="Arial" w:hAnsi="Arial" w:cs="Arial"/>
                <w:sz w:val="21"/>
                <w:szCs w:val="21"/>
              </w:rPr>
              <w:t>gutxienez 5</w:t>
            </w:r>
            <w:r w:rsidRPr="00A20061">
              <w:rPr>
                <w:rFonts w:ascii="Arial" w:hAnsi="Arial" w:cs="Arial"/>
                <w:sz w:val="21"/>
                <w:szCs w:val="21"/>
              </w:rPr>
              <w:t>, gehienez 10</w:t>
            </w:r>
          </w:p>
        </w:tc>
        <w:tc>
          <w:tcPr>
            <w:tcW w:w="4891" w:type="dxa"/>
          </w:tcPr>
          <w:p w14:paraId="4E213947" w14:textId="77777777" w:rsidR="00AB35D9" w:rsidRPr="00AB35D9" w:rsidRDefault="00AB35D9" w:rsidP="00AB35D9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</w:pPr>
            <w:r w:rsidRPr="00AB35D9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  <w:t>Aprende a arreglar tu bici</w:t>
            </w:r>
          </w:p>
          <w:p w14:paraId="6B9F4284" w14:textId="77777777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Impartido por: </w:t>
            </w:r>
            <w:r w:rsidRPr="00AB35D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Club Deportivo Eibar</w:t>
            </w:r>
          </w:p>
          <w:p w14:paraId="57C7A71B" w14:textId="01844E87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Lugar:</w:t>
            </w:r>
            <w:r w:rsidRPr="00AB35D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AB35D9">
              <w:rPr>
                <w:rFonts w:ascii="Arial" w:hAnsi="Arial" w:cs="Arial"/>
                <w:sz w:val="21"/>
                <w:szCs w:val="21"/>
                <w:lang w:val="es-ES_tradnl"/>
              </w:rPr>
              <w:t>Plaza Errebal</w:t>
            </w:r>
            <w:r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(Aula A)</w:t>
            </w:r>
            <w:r w:rsidRPr="00AB35D9">
              <w:rPr>
                <w:rFonts w:ascii="Arial" w:hAnsi="Arial" w:cs="Arial"/>
                <w:sz w:val="21"/>
                <w:szCs w:val="21"/>
                <w:lang w:val="es-ES_tradnl"/>
              </w:rPr>
              <w:t>, Eibar</w:t>
            </w: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</w:p>
          <w:p w14:paraId="2162990B" w14:textId="0C206B06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AB35D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_tradnl"/>
              </w:rPr>
              <w:t>23 de octubre</w:t>
            </w:r>
            <w:r w:rsidRPr="00AB35D9">
              <w:rPr>
                <w:rFonts w:ascii="Arial" w:hAnsi="Arial" w:cs="Arial"/>
                <w:sz w:val="21"/>
                <w:szCs w:val="21"/>
                <w:lang w:val="es-ES_tradnl"/>
              </w:rPr>
              <w:t>: 18:00 – 20:00</w:t>
            </w:r>
          </w:p>
          <w:p w14:paraId="5E95F37E" w14:textId="77777777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AB35D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bilingüe</w:t>
            </w:r>
          </w:p>
          <w:p w14:paraId="39AB00F7" w14:textId="77777777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AB35D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Material a llevar: </w:t>
            </w:r>
            <w:r w:rsidRPr="00AB35D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bicicleta</w:t>
            </w:r>
          </w:p>
          <w:p w14:paraId="7050D58D" w14:textId="77777777" w:rsidR="00AB35D9" w:rsidRPr="00AB35D9" w:rsidRDefault="00AB35D9" w:rsidP="00AB35D9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AB35D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Pr="00AB35D9">
              <w:rPr>
                <w:rFonts w:ascii="Arial" w:hAnsi="Arial" w:cs="Arial"/>
                <w:sz w:val="21"/>
                <w:szCs w:val="21"/>
                <w:lang w:val="es-ES_tradnl"/>
              </w:rPr>
              <w:t>8 €</w:t>
            </w:r>
          </w:p>
          <w:p w14:paraId="1C50647E" w14:textId="0C64B043" w:rsidR="00AB35D9" w:rsidRPr="00AB35D9" w:rsidRDefault="00AB35D9" w:rsidP="00AB35D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AB35D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="00F639DC">
              <w:rPr>
                <w:rFonts w:ascii="Arial" w:hAnsi="Arial" w:cs="Arial"/>
                <w:sz w:val="21"/>
                <w:szCs w:val="21"/>
                <w:lang w:val="es-ES_tradnl"/>
              </w:rPr>
              <w:t>5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, máximo 10</w:t>
            </w:r>
          </w:p>
        </w:tc>
      </w:tr>
      <w:tr w:rsidR="00AB35D9" w:rsidRPr="00440DC0" w14:paraId="786CFE24" w14:textId="77777777" w:rsidTr="0001431A">
        <w:tc>
          <w:tcPr>
            <w:tcW w:w="4890" w:type="dxa"/>
          </w:tcPr>
          <w:p w14:paraId="305EFE5A" w14:textId="77777777" w:rsidR="00AB35D9" w:rsidRPr="00CD099B" w:rsidRDefault="00AB35D9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47508E39" w14:textId="77777777" w:rsidR="00AB35D9" w:rsidRPr="00CD099B" w:rsidRDefault="00AB35D9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01431A" w:rsidRPr="00204404" w14:paraId="612646F1" w14:textId="77777777" w:rsidTr="0001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FB79193" w14:textId="2984ADE1" w:rsidR="009A028B" w:rsidRPr="009A028B" w:rsidRDefault="009A028B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A028B">
              <w:rPr>
                <w:rFonts w:ascii="Arial" w:hAnsi="Arial" w:cs="Arial"/>
                <w:b/>
                <w:color w:val="00B050"/>
                <w:sz w:val="21"/>
                <w:szCs w:val="21"/>
              </w:rPr>
              <w:t>Etxeko oinarrizko konponketak: Iturgintza</w:t>
            </w:r>
          </w:p>
          <w:p w14:paraId="242B0BBF" w14:textId="007550C7" w:rsidR="0001431A" w:rsidRPr="009A028B" w:rsidRDefault="0001431A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9A028B">
              <w:rPr>
                <w:rFonts w:ascii="Arial" w:hAnsi="Arial" w:cs="Arial"/>
                <w:sz w:val="21"/>
                <w:szCs w:val="21"/>
              </w:rPr>
              <w:t xml:space="preserve"> Azitain OLHUI – IMFPB Eibar</w:t>
            </w:r>
          </w:p>
          <w:p w14:paraId="226E54F0" w14:textId="77777777" w:rsidR="0001431A" w:rsidRPr="009A028B" w:rsidRDefault="0001431A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</w:rPr>
              <w:t>Tokia:</w:t>
            </w:r>
            <w:r w:rsidRPr="009A028B">
              <w:rPr>
                <w:rFonts w:ascii="Arial" w:hAnsi="Arial" w:cs="Arial"/>
                <w:sz w:val="21"/>
                <w:szCs w:val="21"/>
              </w:rPr>
              <w:t xml:space="preserve"> Azitain 2, Eibar</w:t>
            </w:r>
          </w:p>
          <w:p w14:paraId="7DBD37A7" w14:textId="0DEBC3D4" w:rsidR="0001431A" w:rsidRPr="009A028B" w:rsidRDefault="0001431A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9A028B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Egunak eta ordua: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9A028B" w:rsidRPr="009A028B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009A028B" w:rsidRPr="009A028B">
              <w:rPr>
                <w:rFonts w:ascii="Arial" w:hAnsi="Arial" w:cs="Arial"/>
                <w:sz w:val="21"/>
                <w:szCs w:val="21"/>
              </w:rPr>
              <w:t xml:space="preserve"> urriak 24 eta 31, azaroak 7, 14, 21 eta 28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: 17:30 – 19:30 </w:t>
            </w:r>
          </w:p>
          <w:p w14:paraId="5F0CF1E9" w14:textId="77777777" w:rsidR="0001431A" w:rsidRPr="009A028B" w:rsidRDefault="0001431A" w:rsidP="002E0A37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9A028B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elebiduna</w:t>
            </w:r>
          </w:p>
          <w:p w14:paraId="14A6A991" w14:textId="77777777" w:rsidR="009A028B" w:rsidRPr="008B13ED" w:rsidRDefault="009A028B" w:rsidP="009A028B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8B13ED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Pr="008B13ED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Eibarren erroldatuak: 8 € / Eibarren ez erroldatuak:  17 € </w:t>
            </w:r>
          </w:p>
          <w:p w14:paraId="113D4CFF" w14:textId="77777777" w:rsidR="0001431A" w:rsidRPr="009A028B" w:rsidRDefault="0001431A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9A02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8, gehienez 15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77BF958B" w14:textId="3A446741" w:rsidR="0001431A" w:rsidRPr="009A028B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9A028B"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Arreglos básicos del hogar: fontanería</w:t>
            </w:r>
          </w:p>
          <w:p w14:paraId="0BD8FD92" w14:textId="77777777" w:rsidR="0001431A" w:rsidRPr="009A028B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Impartido por:</w:t>
            </w:r>
            <w:r w:rsidRPr="009A028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9A028B">
              <w:rPr>
                <w:rFonts w:ascii="Arial" w:hAnsi="Arial" w:cs="Arial"/>
                <w:sz w:val="21"/>
                <w:szCs w:val="21"/>
              </w:rPr>
              <w:t>Azitain OLHUI – IMFPB Eibar</w:t>
            </w:r>
          </w:p>
          <w:p w14:paraId="1E84781F" w14:textId="77777777" w:rsidR="0001431A" w:rsidRPr="009A028B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Lugar: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9A028B">
              <w:rPr>
                <w:rFonts w:ascii="Arial" w:hAnsi="Arial" w:cs="Arial"/>
                <w:sz w:val="21"/>
                <w:szCs w:val="21"/>
                <w:lang w:val="es-ES_tradnl"/>
              </w:rPr>
              <w:t>Azitain 2, Eibar</w:t>
            </w:r>
          </w:p>
          <w:p w14:paraId="5B010BEF" w14:textId="7E21BE2B" w:rsidR="0001431A" w:rsidRPr="009A028B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9A028B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Días y hora: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24 de octubre, 31 de octubre, 7 de noviembre, 14 de noviembre, 21 de noviembre y 28 de noviembre: </w:t>
            </w:r>
            <w:r w:rsidRPr="009A028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17:30 – 19:30 </w:t>
            </w:r>
          </w:p>
          <w:p w14:paraId="5233C563" w14:textId="77777777" w:rsidR="0001431A" w:rsidRPr="009A028B" w:rsidRDefault="0001431A" w:rsidP="002E0A37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9A028B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9A028B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bilingüe</w:t>
            </w:r>
          </w:p>
          <w:p w14:paraId="27284095" w14:textId="36D3D349" w:rsidR="0001431A" w:rsidRPr="009A028B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="008B59ED" w:rsidRPr="009A028B">
              <w:rPr>
                <w:rFonts w:ascii="Arial" w:hAnsi="Arial" w:cs="Arial"/>
                <w:sz w:val="21"/>
                <w:szCs w:val="21"/>
                <w:lang w:val="es-ES_tradnl"/>
              </w:rPr>
              <w:t>empadronados/as en Eibar: 8 €/ No empadronados/as en Eibar: 17 €</w:t>
            </w:r>
          </w:p>
          <w:p w14:paraId="4E4250E5" w14:textId="77777777" w:rsidR="0001431A" w:rsidRPr="0001431A" w:rsidRDefault="0001431A" w:rsidP="002E0A37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9A028B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8, máximo 15</w:t>
            </w:r>
          </w:p>
        </w:tc>
      </w:tr>
      <w:tr w:rsidR="00295EC9" w:rsidRPr="00204404" w14:paraId="34842606" w14:textId="77777777" w:rsidTr="0029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17346F1C" w14:textId="77777777" w:rsidR="00295EC9" w:rsidRPr="00CD099B" w:rsidRDefault="00295EC9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1974D7A" w14:textId="77777777" w:rsidR="00295EC9" w:rsidRDefault="00295EC9" w:rsidP="002E0A37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</w:p>
        </w:tc>
      </w:tr>
      <w:tr w:rsidR="00295EC9" w:rsidRPr="00204404" w14:paraId="020939A2" w14:textId="77777777" w:rsidTr="0029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0651B65" w14:textId="5E431C8D" w:rsidR="00295EC9" w:rsidRPr="005C2F07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color w:val="00B050"/>
                <w:sz w:val="21"/>
                <w:szCs w:val="21"/>
              </w:rPr>
              <w:t xml:space="preserve">Sortu zure </w:t>
            </w:r>
            <w:r w:rsidR="005C2F07">
              <w:rPr>
                <w:rFonts w:ascii="Arial" w:hAnsi="Arial" w:cs="Arial"/>
                <w:b/>
                <w:color w:val="00B050"/>
                <w:sz w:val="21"/>
                <w:szCs w:val="21"/>
              </w:rPr>
              <w:t>Halloween sorta</w:t>
            </w:r>
          </w:p>
          <w:p w14:paraId="21D8D5A6" w14:textId="77777777" w:rsidR="00295EC9" w:rsidRPr="005C2F07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Zorionak Ludoteka</w:t>
            </w:r>
          </w:p>
          <w:p w14:paraId="1689009F" w14:textId="77777777" w:rsidR="00295EC9" w:rsidRPr="005C2F07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sz w:val="21"/>
                <w:szCs w:val="21"/>
              </w:rPr>
              <w:t>Tokia: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Urkizu pasealekua 3, Eibar</w:t>
            </w:r>
          </w:p>
          <w:p w14:paraId="20E999E6" w14:textId="58AA167C" w:rsidR="00295EC9" w:rsidRPr="005C2F07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5C2F07">
              <w:rPr>
                <w:rFonts w:ascii="Arial" w:hAnsi="Arial" w:cs="Arial"/>
                <w:sz w:val="21"/>
                <w:szCs w:val="21"/>
              </w:rPr>
              <w:t>urriak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5C2F07">
              <w:rPr>
                <w:rFonts w:ascii="Arial" w:hAnsi="Arial" w:cs="Arial"/>
                <w:sz w:val="21"/>
                <w:szCs w:val="21"/>
              </w:rPr>
              <w:t>6</w:t>
            </w:r>
            <w:r w:rsidRPr="005C2F07">
              <w:rPr>
                <w:rFonts w:ascii="Arial" w:hAnsi="Arial" w:cs="Arial"/>
                <w:sz w:val="21"/>
                <w:szCs w:val="21"/>
              </w:rPr>
              <w:t>: 11:00 – 13:00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euskara                                     </w:t>
            </w: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Eraman beharreko materiala: 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oihal </w:t>
            </w:r>
            <w:r w:rsid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txatalak</w:t>
            </w:r>
          </w:p>
          <w:p w14:paraId="3CC1C0A1" w14:textId="77777777" w:rsidR="00295EC9" w:rsidRPr="005C2F07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8 € </w:t>
            </w:r>
          </w:p>
          <w:p w14:paraId="567A4865" w14:textId="7007C38A" w:rsidR="00295EC9" w:rsidRPr="005C2F07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8, gehienez 16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74E58A47" w14:textId="2586921A" w:rsidR="00295EC9" w:rsidRPr="00295EC9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Crea tu ramo de Halloween</w:t>
            </w:r>
          </w:p>
          <w:p w14:paraId="24F6BD75" w14:textId="758D4E06" w:rsidR="00295EC9" w:rsidRPr="00295EC9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295EC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Impartido por: </w:t>
            </w:r>
            <w:r w:rsidR="00C950AE">
              <w:rPr>
                <w:rFonts w:ascii="Arial" w:hAnsi="Arial" w:cs="Arial"/>
                <w:sz w:val="21"/>
                <w:szCs w:val="21"/>
                <w:lang w:val="es-ES_tradnl"/>
              </w:rPr>
              <w:t>Ludotek</w:t>
            </w:r>
            <w:r w:rsidRPr="00295EC9">
              <w:rPr>
                <w:rFonts w:ascii="Arial" w:hAnsi="Arial" w:cs="Arial"/>
                <w:sz w:val="21"/>
                <w:szCs w:val="21"/>
                <w:lang w:val="es-ES_tradnl"/>
              </w:rPr>
              <w:t>a Zorionak</w:t>
            </w:r>
          </w:p>
          <w:p w14:paraId="28CEE821" w14:textId="77777777" w:rsidR="00295EC9" w:rsidRPr="00295EC9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295EC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Lugar:</w:t>
            </w:r>
            <w:r w:rsidRPr="00295EC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Paseo Urkizu 3, Eibar</w:t>
            </w:r>
          </w:p>
          <w:p w14:paraId="24ABFD6D" w14:textId="60AAB59E" w:rsidR="00295EC9" w:rsidRPr="00295EC9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295EC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295EC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26 de octubre</w:t>
            </w:r>
            <w:r w:rsidRPr="00295EC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: 11:00 – 13:00 </w:t>
            </w:r>
          </w:p>
          <w:p w14:paraId="7526045A" w14:textId="5C1C7D2F" w:rsidR="00295EC9" w:rsidRPr="00295EC9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295EC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295EC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euskera                                                      </w:t>
            </w:r>
            <w:r w:rsidRPr="00295EC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Material a llevar:</w:t>
            </w:r>
            <w:r w:rsidRPr="00295EC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retazos</w:t>
            </w:r>
            <w:r w:rsidRPr="00295EC9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de tela</w:t>
            </w:r>
          </w:p>
          <w:p w14:paraId="4E81F505" w14:textId="77777777" w:rsidR="00295EC9" w:rsidRPr="00295EC9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295EC9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Precio: </w:t>
            </w:r>
            <w:r w:rsidRPr="00295EC9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8 € </w:t>
            </w:r>
          </w:p>
          <w:p w14:paraId="2C382C53" w14:textId="6AA19243" w:rsidR="00295EC9" w:rsidRPr="00295EC9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295EC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8, máximo 16</w:t>
            </w:r>
          </w:p>
        </w:tc>
      </w:tr>
      <w:tr w:rsidR="00295EC9" w:rsidRPr="00204404" w14:paraId="6F7D3BDC" w14:textId="77777777" w:rsidTr="00C9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FCC2096" w14:textId="77777777" w:rsidR="00295EC9" w:rsidRPr="00CD099B" w:rsidRDefault="00295EC9" w:rsidP="002E0A37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50AEEEF" w14:textId="77777777" w:rsidR="00295EC9" w:rsidRDefault="00295EC9" w:rsidP="002E0A37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</w:p>
        </w:tc>
      </w:tr>
      <w:tr w:rsidR="00C950AE" w:rsidRPr="00204404" w14:paraId="4F713462" w14:textId="77777777" w:rsidTr="00C9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1D4195E2" w14:textId="4ADA1AAA" w:rsidR="00C950AE" w:rsidRPr="005C2F07" w:rsidRDefault="00A20061" w:rsidP="00C950A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  <w:t xml:space="preserve">Tapizatu eta estreinatu: zaharretik berrira </w:t>
            </w:r>
          </w:p>
          <w:p w14:paraId="781FC1EF" w14:textId="77777777" w:rsidR="00C950AE" w:rsidRPr="005C2F07" w:rsidRDefault="00C950AE" w:rsidP="00C950AE">
            <w:pPr>
              <w:tabs>
                <w:tab w:val="left" w:pos="2835"/>
              </w:tabs>
              <w:ind w:right="10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El Taller de Manualidades</w:t>
            </w:r>
          </w:p>
          <w:p w14:paraId="755FEEEC" w14:textId="77777777" w:rsidR="00C950AE" w:rsidRPr="005C2F07" w:rsidRDefault="00C950AE" w:rsidP="00C950A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Tokia: </w:t>
            </w:r>
            <w:r w:rsidRPr="005C2F07">
              <w:rPr>
                <w:rFonts w:ascii="Arial" w:hAnsi="Arial" w:cs="Arial"/>
                <w:sz w:val="21"/>
                <w:szCs w:val="21"/>
              </w:rPr>
              <w:t>Bidebarrieta 44, Eibar</w:t>
            </w: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7C5DD2BC" w14:textId="5BA1806B" w:rsidR="00C950AE" w:rsidRPr="005C2F07" w:rsidRDefault="00C950AE" w:rsidP="00C950A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8B2ECE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azaroak 9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: 10:30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– 13:</w:t>
            </w:r>
            <w:r w:rsidR="00E92556">
              <w:rPr>
                <w:rFonts w:ascii="Arial" w:hAnsi="Arial" w:cs="Arial"/>
                <w:sz w:val="21"/>
                <w:szCs w:val="21"/>
              </w:rPr>
              <w:t>0</w:t>
            </w:r>
            <w:r w:rsidRPr="005C2F07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366A7201" w14:textId="77777777" w:rsidR="00C950AE" w:rsidRPr="005C2F07" w:rsidRDefault="00C950AE" w:rsidP="00C950A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5C2F07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gaztelania</w:t>
            </w:r>
          </w:p>
          <w:p w14:paraId="4F8C27C7" w14:textId="77777777" w:rsidR="008B2ECE" w:rsidRDefault="00C950AE" w:rsidP="00C950A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Eraman beharreko materiala: </w:t>
            </w:r>
            <w:r w:rsidR="008B2ECE" w:rsidRPr="008B2ECE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tapizatzeko objektua + oihala</w:t>
            </w:r>
          </w:p>
          <w:p w14:paraId="78F414DD" w14:textId="77777777" w:rsidR="008B2ECE" w:rsidRDefault="00C950AE" w:rsidP="008B2ECE">
            <w:pPr>
              <w:tabs>
                <w:tab w:val="left" w:pos="2835"/>
              </w:tabs>
              <w:ind w:right="104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5C2F07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="008B2ECE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8 € </w:t>
            </w:r>
          </w:p>
          <w:p w14:paraId="6E0E7C0F" w14:textId="76D588F5" w:rsidR="00C950AE" w:rsidRPr="005C2F07" w:rsidRDefault="00C950AE" w:rsidP="008B2ECE">
            <w:pPr>
              <w:tabs>
                <w:tab w:val="left" w:pos="2835"/>
              </w:tabs>
              <w:ind w:right="104"/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5C2F07">
              <w:rPr>
                <w:rFonts w:ascii="Arial" w:hAnsi="Arial" w:cs="Arial"/>
                <w:b/>
                <w:sz w:val="21"/>
                <w:szCs w:val="21"/>
              </w:rPr>
              <w:lastRenderedPageBreak/>
              <w:t>Ikasle kopurua:</w:t>
            </w:r>
            <w:r w:rsidRPr="005C2F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5, gehienez 8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6B929D3" w14:textId="23E7D352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  <w:lastRenderedPageBreak/>
              <w:t>Tapiza y estrena: de viejo a nuevo</w:t>
            </w:r>
          </w:p>
          <w:p w14:paraId="68866342" w14:textId="77777777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Impartido por: </w:t>
            </w:r>
            <w:r w:rsidRPr="00C950AE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El Taller de Manualidades</w:t>
            </w:r>
          </w:p>
          <w:p w14:paraId="069AD27E" w14:textId="77777777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Lugar:</w:t>
            </w:r>
            <w:r w:rsidRPr="00C950AE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C950AE">
              <w:rPr>
                <w:rFonts w:ascii="Arial" w:hAnsi="Arial" w:cs="Arial"/>
                <w:sz w:val="21"/>
                <w:szCs w:val="21"/>
                <w:lang w:val="es-ES_tradnl"/>
              </w:rPr>
              <w:t>Bidebarrieta 44, Eibar</w:t>
            </w: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</w:p>
          <w:p w14:paraId="7C89D462" w14:textId="6B155692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C950AE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_tradnl"/>
              </w:rPr>
              <w:t>9 de noviembre</w:t>
            </w:r>
            <w:r w:rsidRPr="00C950AE">
              <w:rPr>
                <w:rFonts w:ascii="Arial" w:hAnsi="Arial" w:cs="Arial"/>
                <w:sz w:val="21"/>
                <w:szCs w:val="21"/>
                <w:lang w:val="es-ES_tradnl"/>
              </w:rPr>
              <w:t>: 10:30 – 13:</w:t>
            </w:r>
            <w:r w:rsidR="00E92556">
              <w:rPr>
                <w:rFonts w:ascii="Arial" w:hAnsi="Arial" w:cs="Arial"/>
                <w:sz w:val="21"/>
                <w:szCs w:val="21"/>
                <w:lang w:val="es-ES_tradnl"/>
              </w:rPr>
              <w:t>0</w:t>
            </w:r>
            <w:r w:rsidRPr="00C950AE">
              <w:rPr>
                <w:rFonts w:ascii="Arial" w:hAnsi="Arial" w:cs="Arial"/>
                <w:sz w:val="21"/>
                <w:szCs w:val="21"/>
                <w:lang w:val="es-ES_tradnl"/>
              </w:rPr>
              <w:t>0</w:t>
            </w:r>
          </w:p>
          <w:p w14:paraId="4EA59EAC" w14:textId="77777777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C950AE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castellano</w:t>
            </w:r>
          </w:p>
          <w:p w14:paraId="6BBFB277" w14:textId="77777777" w:rsidR="00C950AE" w:rsidRDefault="00C950AE" w:rsidP="00C950AE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C950AE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Material a llevar: </w:t>
            </w:r>
            <w:r w:rsidRPr="00C950AE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objeto a tapizar + textil </w:t>
            </w:r>
          </w:p>
          <w:p w14:paraId="56A3C173" w14:textId="77777777" w:rsidR="00C950AE" w:rsidRDefault="00C950AE" w:rsidP="00C950AE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950AE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Pr="00C950AE">
              <w:rPr>
                <w:rFonts w:ascii="Arial" w:hAnsi="Arial" w:cs="Arial"/>
                <w:sz w:val="21"/>
                <w:szCs w:val="21"/>
                <w:lang w:val="es-ES_tradnl"/>
              </w:rPr>
              <w:t>8 €</w:t>
            </w:r>
          </w:p>
          <w:p w14:paraId="3CBA3ADE" w14:textId="591CD39A" w:rsidR="00C950AE" w:rsidRPr="00C950AE" w:rsidRDefault="00C950AE" w:rsidP="00C950AE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C950AE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Nº de alumnos/as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5, máximo 8</w:t>
            </w:r>
          </w:p>
        </w:tc>
      </w:tr>
      <w:tr w:rsidR="00AB35D9" w:rsidRPr="00440DC0" w14:paraId="4BE99118" w14:textId="77777777" w:rsidTr="00C950AE">
        <w:tc>
          <w:tcPr>
            <w:tcW w:w="4890" w:type="dxa"/>
          </w:tcPr>
          <w:p w14:paraId="660F7E27" w14:textId="77777777" w:rsidR="00AB35D9" w:rsidRPr="00CD099B" w:rsidRDefault="00AB35D9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7B677B13" w14:textId="77777777" w:rsidR="00AB35D9" w:rsidRPr="00CD099B" w:rsidRDefault="00AB35D9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F71997" w:rsidRPr="00F05168" w14:paraId="443EC5E4" w14:textId="77777777" w:rsidTr="00002BD3">
        <w:tc>
          <w:tcPr>
            <w:tcW w:w="4890" w:type="dxa"/>
            <w:vAlign w:val="center"/>
          </w:tcPr>
          <w:p w14:paraId="6CEB31E5" w14:textId="48152FB0" w:rsidR="00F71997" w:rsidRPr="00F05168" w:rsidRDefault="00F05168" w:rsidP="00F71997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F05168">
              <w:rPr>
                <w:rFonts w:ascii="Arial" w:hAnsi="Arial" w:cs="Arial"/>
                <w:b/>
                <w:color w:val="00B050"/>
                <w:sz w:val="21"/>
                <w:szCs w:val="21"/>
              </w:rPr>
              <w:t>Berrasmatu altzari berri bat paletekin</w:t>
            </w:r>
          </w:p>
          <w:p w14:paraId="15E60033" w14:textId="77777777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5168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F05168">
              <w:rPr>
                <w:rFonts w:ascii="Arial" w:hAnsi="Arial" w:cs="Arial"/>
                <w:sz w:val="21"/>
                <w:szCs w:val="21"/>
              </w:rPr>
              <w:t xml:space="preserve"> Azitain OLHUI – IMFPB Eibar</w:t>
            </w:r>
          </w:p>
          <w:p w14:paraId="33A26E7C" w14:textId="77777777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Tokia: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Pr="00F05168">
              <w:rPr>
                <w:rFonts w:ascii="Arial" w:hAnsi="Arial" w:cs="Arial"/>
                <w:sz w:val="21"/>
                <w:szCs w:val="21"/>
              </w:rPr>
              <w:t>Azitain 2,  Eibar</w:t>
            </w: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7975493C" w14:textId="0CF04E17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F05168" w:rsidRPr="00F05168">
              <w:rPr>
                <w:rFonts w:ascii="Arial" w:hAnsi="Arial" w:cs="Arial"/>
                <w:sz w:val="21"/>
                <w:szCs w:val="21"/>
              </w:rPr>
              <w:t>azaroak 13, 20, 27 eta abenduak 4</w:t>
            </w:r>
            <w:r w:rsidRPr="00F05168">
              <w:rPr>
                <w:rFonts w:ascii="Arial" w:hAnsi="Arial" w:cs="Arial"/>
                <w:sz w:val="21"/>
                <w:szCs w:val="21"/>
              </w:rPr>
              <w:t xml:space="preserve">: 17:30 – 19:30 </w:t>
            </w:r>
          </w:p>
          <w:p w14:paraId="238779DC" w14:textId="1CCAE986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elebiduna</w:t>
            </w:r>
          </w:p>
          <w:p w14:paraId="1F5AB887" w14:textId="21A91D6C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5168">
              <w:rPr>
                <w:rFonts w:ascii="Arial" w:hAnsi="Arial" w:cs="Arial"/>
                <w:b/>
                <w:sz w:val="21"/>
                <w:szCs w:val="21"/>
              </w:rPr>
              <w:t>Prezioa: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1</w:t>
            </w:r>
            <w:r w:rsid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3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€</w:t>
            </w:r>
          </w:p>
          <w:p w14:paraId="40E53CB1" w14:textId="7665D115" w:rsidR="00F71997" w:rsidRPr="00F05168" w:rsidRDefault="00F71997" w:rsidP="00F71997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F05168">
              <w:rPr>
                <w:rFonts w:ascii="Arial" w:hAnsi="Arial" w:cs="Arial"/>
                <w:b/>
                <w:sz w:val="21"/>
                <w:szCs w:val="21"/>
              </w:rPr>
              <w:t>Ikasle kopurua txanda bakoitzeko:</w:t>
            </w:r>
            <w:r w:rsidRPr="00F051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8, gehienez 15</w:t>
            </w:r>
          </w:p>
        </w:tc>
        <w:tc>
          <w:tcPr>
            <w:tcW w:w="4891" w:type="dxa"/>
          </w:tcPr>
          <w:p w14:paraId="3B12FBC1" w14:textId="1DE2E9DC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F05168"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Reinventa un nuevo mueble con palets</w:t>
            </w:r>
          </w:p>
          <w:p w14:paraId="6250EEF5" w14:textId="77777777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F051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Impartido por:</w:t>
            </w:r>
            <w:r w:rsidRPr="00F05168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F05168">
              <w:rPr>
                <w:rFonts w:ascii="Arial" w:hAnsi="Arial" w:cs="Arial"/>
                <w:sz w:val="21"/>
                <w:szCs w:val="21"/>
              </w:rPr>
              <w:t>Azitain OLHUI – IMFPB Eibar</w:t>
            </w:r>
          </w:p>
          <w:p w14:paraId="55EC10A8" w14:textId="77777777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Lugar: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F05168">
              <w:rPr>
                <w:rFonts w:ascii="Arial" w:hAnsi="Arial" w:cs="Arial"/>
                <w:sz w:val="21"/>
                <w:szCs w:val="21"/>
                <w:lang w:val="es-ES_tradnl"/>
              </w:rPr>
              <w:t>Azitain 2, Eibar</w:t>
            </w: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</w:p>
          <w:p w14:paraId="5C47ED33" w14:textId="11E1D852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13 de noviembre, 20 de noviembre, 27 de noviembre y 4 de diciembre</w:t>
            </w:r>
            <w:r w:rsidRPr="00F05168">
              <w:rPr>
                <w:rFonts w:ascii="Arial" w:hAnsi="Arial" w:cs="Arial"/>
                <w:sz w:val="21"/>
                <w:szCs w:val="21"/>
                <w:lang w:val="es-ES_tradnl"/>
              </w:rPr>
              <w:t>: 17:30 – 19:30</w:t>
            </w:r>
          </w:p>
          <w:p w14:paraId="4E639425" w14:textId="12113CBF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F051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bilingüe</w:t>
            </w:r>
          </w:p>
          <w:p w14:paraId="5D372861" w14:textId="3B708E6B" w:rsidR="00F71997" w:rsidRPr="00F05168" w:rsidRDefault="00F71997" w:rsidP="00F71997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F051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Precio: </w:t>
            </w:r>
            <w:r w:rsidRPr="00F05168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13 € </w:t>
            </w:r>
          </w:p>
          <w:p w14:paraId="3556210D" w14:textId="28150262" w:rsidR="00F71997" w:rsidRPr="00F05168" w:rsidRDefault="00F71997" w:rsidP="00F71997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F051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 por turno: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8, máximo 15</w:t>
            </w:r>
          </w:p>
        </w:tc>
      </w:tr>
      <w:tr w:rsidR="00F71997" w:rsidRPr="00440DC0" w14:paraId="28EF0192" w14:textId="77777777" w:rsidTr="00C950AE">
        <w:tc>
          <w:tcPr>
            <w:tcW w:w="4890" w:type="dxa"/>
          </w:tcPr>
          <w:p w14:paraId="67383C6F" w14:textId="77777777" w:rsidR="00F71997" w:rsidRPr="00CD099B" w:rsidRDefault="00F71997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73734A1C" w14:textId="77777777" w:rsidR="00F71997" w:rsidRPr="00CD099B" w:rsidRDefault="00F71997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295EC9" w:rsidRPr="00440DC0" w14:paraId="07252246" w14:textId="77777777" w:rsidTr="0001431A">
        <w:tc>
          <w:tcPr>
            <w:tcW w:w="4890" w:type="dxa"/>
          </w:tcPr>
          <w:p w14:paraId="205013DA" w14:textId="5583508A" w:rsidR="00295EC9" w:rsidRPr="00C95245" w:rsidRDefault="00C95245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</w:rPr>
              <w:t>Kortxoekin jolasten: gabonetako apaingarriak</w:t>
            </w:r>
          </w:p>
          <w:p w14:paraId="3B164F56" w14:textId="77777777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C95245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C95245">
              <w:rPr>
                <w:rFonts w:ascii="Arial" w:hAnsi="Arial" w:cs="Arial"/>
                <w:sz w:val="21"/>
                <w:szCs w:val="21"/>
              </w:rPr>
              <w:t xml:space="preserve"> Eskusutxo</w:t>
            </w:r>
          </w:p>
          <w:p w14:paraId="61EE7879" w14:textId="77777777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C95245">
              <w:rPr>
                <w:rFonts w:ascii="Arial" w:hAnsi="Arial" w:cs="Arial"/>
                <w:b/>
                <w:sz w:val="21"/>
                <w:szCs w:val="21"/>
              </w:rPr>
              <w:t>Tokia:</w:t>
            </w:r>
            <w:r w:rsidRPr="00C95245">
              <w:rPr>
                <w:rFonts w:ascii="Arial" w:hAnsi="Arial" w:cs="Arial"/>
                <w:sz w:val="21"/>
                <w:szCs w:val="21"/>
              </w:rPr>
              <w:t xml:space="preserve"> Estaziño 16, Eibar</w:t>
            </w:r>
          </w:p>
          <w:p w14:paraId="149098D2" w14:textId="39B45C9E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C95245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Egunak eta ordua:</w:t>
            </w:r>
            <w:r w:rsidRP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azaroak</w:t>
            </w:r>
            <w:r w:rsidRP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16</w:t>
            </w:r>
            <w:r w:rsidRP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: 11:00 –13:00 </w:t>
            </w:r>
          </w:p>
          <w:p w14:paraId="0A43621F" w14:textId="77777777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C95245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Hizkuntza:</w:t>
            </w:r>
            <w:r w:rsidRP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euskara</w:t>
            </w:r>
          </w:p>
          <w:p w14:paraId="5617EAB8" w14:textId="10BC2E76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C95245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Eraman beharreko materiala: </w:t>
            </w:r>
            <w:r w:rsid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Kortxozko tapoiak</w:t>
            </w:r>
          </w:p>
          <w:p w14:paraId="6E947C2B" w14:textId="77777777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C95245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Pr="00C95245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9 € </w:t>
            </w:r>
          </w:p>
          <w:p w14:paraId="2A9F8EC8" w14:textId="516C69F7" w:rsidR="00295EC9" w:rsidRPr="00C95245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C95245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C952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>gutxienez 5, gehienez 10</w:t>
            </w:r>
          </w:p>
        </w:tc>
        <w:tc>
          <w:tcPr>
            <w:tcW w:w="4891" w:type="dxa"/>
          </w:tcPr>
          <w:p w14:paraId="472A1BBF" w14:textId="4C276FC2" w:rsidR="00295EC9" w:rsidRPr="00F74468" w:rsidRDefault="00F74468" w:rsidP="00295EC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Jugando con corchos</w:t>
            </w:r>
            <w:r w:rsidR="009E54A6"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: adornos navideños</w:t>
            </w:r>
          </w:p>
          <w:p w14:paraId="35774142" w14:textId="77777777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F744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Impartido por:</w:t>
            </w:r>
            <w:r w:rsidRPr="00F74468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F74468">
              <w:rPr>
                <w:rFonts w:ascii="Arial" w:hAnsi="Arial" w:cs="Arial"/>
                <w:sz w:val="21"/>
                <w:szCs w:val="21"/>
              </w:rPr>
              <w:t>Eskusutxo</w:t>
            </w:r>
          </w:p>
          <w:p w14:paraId="3B0F56C5" w14:textId="77777777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F744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Lugar:</w:t>
            </w:r>
            <w:r w:rsidRPr="00F744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F74468">
              <w:rPr>
                <w:rFonts w:ascii="Arial" w:hAnsi="Arial" w:cs="Arial"/>
                <w:sz w:val="21"/>
                <w:szCs w:val="21"/>
                <w:lang w:val="es-ES_tradnl"/>
              </w:rPr>
              <w:t>Estaziño 16, Eibar</w:t>
            </w:r>
          </w:p>
          <w:p w14:paraId="56809C95" w14:textId="576B9059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F744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Días y hora:</w:t>
            </w:r>
            <w:r w:rsidRPr="00F744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F744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16 de noviembre</w:t>
            </w:r>
            <w:r w:rsidRPr="00F74468">
              <w:rPr>
                <w:rFonts w:ascii="Arial" w:hAnsi="Arial" w:cs="Arial"/>
                <w:sz w:val="21"/>
                <w:szCs w:val="21"/>
                <w:lang w:val="es-ES_tradnl"/>
              </w:rPr>
              <w:t>, 11:00 – 13:00.</w:t>
            </w:r>
          </w:p>
          <w:p w14:paraId="1F03D1E1" w14:textId="77777777" w:rsidR="00295EC9" w:rsidRPr="00F74468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F744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Pr="00F744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euskara</w:t>
            </w:r>
          </w:p>
          <w:p w14:paraId="70975EBB" w14:textId="564C6932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F74468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Material a llevar: </w:t>
            </w:r>
            <w:r w:rsidR="00F74468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tapones de corcho</w:t>
            </w:r>
          </w:p>
          <w:p w14:paraId="7A1A1C66" w14:textId="77777777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F744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Pr="00F74468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9 € </w:t>
            </w:r>
          </w:p>
          <w:p w14:paraId="463555B0" w14:textId="56C0679E" w:rsidR="00295EC9" w:rsidRPr="00F74468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F74468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5, máximo 10</w:t>
            </w:r>
          </w:p>
        </w:tc>
      </w:tr>
      <w:tr w:rsidR="00295EC9" w:rsidRPr="00440DC0" w14:paraId="37EC2EA9" w14:textId="77777777" w:rsidTr="0001431A">
        <w:tc>
          <w:tcPr>
            <w:tcW w:w="4890" w:type="dxa"/>
          </w:tcPr>
          <w:p w14:paraId="7383E461" w14:textId="77777777" w:rsidR="00295EC9" w:rsidRPr="00CD099B" w:rsidRDefault="00295EC9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25DD5AAC" w14:textId="77777777" w:rsidR="00295EC9" w:rsidRPr="00CD099B" w:rsidRDefault="00295EC9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295EC9" w:rsidRPr="00440DC0" w14:paraId="59DBADB2" w14:textId="77777777" w:rsidTr="0001431A">
        <w:tc>
          <w:tcPr>
            <w:tcW w:w="4890" w:type="dxa"/>
          </w:tcPr>
          <w:p w14:paraId="523A620A" w14:textId="77777777" w:rsidR="00295EC9" w:rsidRPr="00CD099B" w:rsidRDefault="00295EC9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24CFFAF7" w14:textId="77777777" w:rsidR="00295EC9" w:rsidRPr="00CD099B" w:rsidRDefault="00295EC9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295EC9" w:rsidRPr="00440DC0" w14:paraId="2AF3A96F" w14:textId="77777777" w:rsidTr="00472A7A">
        <w:tc>
          <w:tcPr>
            <w:tcW w:w="4890" w:type="dxa"/>
          </w:tcPr>
          <w:p w14:paraId="178280EF" w14:textId="2BD189F0" w:rsidR="00273093" w:rsidRPr="00273093" w:rsidRDefault="00273093" w:rsidP="00273093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273093"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 xml:space="preserve">Zianotipia botanikoa: naturaren elementuak birziklatuz osagarriak berrasmatu </w:t>
            </w:r>
          </w:p>
          <w:p w14:paraId="03DB3FC3" w14:textId="04990F18" w:rsidR="00295EC9" w:rsidRPr="00273093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</w:rPr>
            </w:pPr>
            <w:r w:rsidRPr="00273093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273093">
              <w:rPr>
                <w:rFonts w:ascii="Arial" w:hAnsi="Arial" w:cs="Arial"/>
                <w:sz w:val="21"/>
                <w:szCs w:val="21"/>
              </w:rPr>
              <w:t xml:space="preserve"> Adarabar</w:t>
            </w:r>
          </w:p>
          <w:p w14:paraId="0D29C474" w14:textId="77777777" w:rsidR="00295EC9" w:rsidRPr="00273093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273093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Tokia: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Pr="00273093">
              <w:rPr>
                <w:rFonts w:ascii="Arial" w:hAnsi="Arial" w:cs="Arial"/>
                <w:sz w:val="21"/>
                <w:szCs w:val="21"/>
              </w:rPr>
              <w:t>Eulogio Garate 6B,  Eibar</w:t>
            </w:r>
            <w:r w:rsidRPr="00273093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16625ADA" w14:textId="1F4967AE" w:rsidR="00295EC9" w:rsidRPr="00273093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273093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Azaroak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242F48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23</w:t>
            </w:r>
            <w:bookmarkStart w:id="0" w:name="_GoBack"/>
            <w:bookmarkEnd w:id="0"/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: 11:00-13:00</w:t>
            </w:r>
          </w:p>
          <w:p w14:paraId="56442653" w14:textId="77777777" w:rsidR="00295EC9" w:rsidRPr="00273093" w:rsidRDefault="00295EC9" w:rsidP="00295EC9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273093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Hizkuntza: 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euskera</w:t>
            </w:r>
          </w:p>
          <w:p w14:paraId="0F7F22C9" w14:textId="089CCDF1" w:rsidR="00295EC9" w:rsidRPr="00273093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</w:rPr>
            </w:pPr>
            <w:r w:rsidRPr="00273093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Eraman beharreko materiala: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273093">
              <w:rPr>
                <w:rFonts w:ascii="Arial" w:hAnsi="Arial" w:cs="Arial"/>
                <w:sz w:val="21"/>
                <w:szCs w:val="21"/>
              </w:rPr>
              <w:t>poltsa, nezeserra, mantala, kamiseta…</w:t>
            </w:r>
          </w:p>
          <w:p w14:paraId="1B662A53" w14:textId="36484911" w:rsidR="00295EC9" w:rsidRPr="00273093" w:rsidRDefault="00295EC9" w:rsidP="00295EC9">
            <w:pPr>
              <w:tabs>
                <w:tab w:val="left" w:pos="2835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73093">
              <w:rPr>
                <w:rFonts w:ascii="Arial" w:hAnsi="Arial" w:cs="Arial"/>
                <w:b/>
                <w:sz w:val="21"/>
                <w:szCs w:val="21"/>
              </w:rPr>
              <w:t xml:space="preserve">Prezioa: </w:t>
            </w:r>
            <w:r w:rsid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8</w:t>
            </w:r>
            <w:r w:rsidRPr="0027309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€</w:t>
            </w:r>
          </w:p>
          <w:p w14:paraId="359CE266" w14:textId="3972798F" w:rsidR="00295EC9" w:rsidRPr="00273093" w:rsidRDefault="00295EC9" w:rsidP="00295EC9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</w:rPr>
            </w:pPr>
            <w:r w:rsidRPr="00273093">
              <w:rPr>
                <w:rFonts w:ascii="Arial" w:hAnsi="Arial" w:cs="Arial"/>
                <w:b/>
                <w:sz w:val="21"/>
                <w:szCs w:val="21"/>
              </w:rPr>
              <w:t>Ikasle kopurua txanda bakoitzeko:</w:t>
            </w:r>
            <w:r w:rsidRPr="00A20061">
              <w:rPr>
                <w:rFonts w:ascii="Arial" w:hAnsi="Arial" w:cs="Arial"/>
                <w:sz w:val="21"/>
                <w:szCs w:val="21"/>
              </w:rPr>
              <w:t xml:space="preserve"> gutxienez 8, gehienez 15</w:t>
            </w:r>
          </w:p>
        </w:tc>
        <w:tc>
          <w:tcPr>
            <w:tcW w:w="4891" w:type="dxa"/>
          </w:tcPr>
          <w:p w14:paraId="77AE40C2" w14:textId="0148C1FE" w:rsidR="00295EC9" w:rsidRPr="006D331C" w:rsidRDefault="006D331C" w:rsidP="006D331C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  <w:t>Cianotipia botánica: Reinventa complementos reciclando elementos de la naturaleza</w:t>
            </w:r>
          </w:p>
          <w:p w14:paraId="72F73C33" w14:textId="77777777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6D331C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Impartido por:</w:t>
            </w:r>
            <w:r w:rsidRPr="006D331C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Adarabar</w:t>
            </w:r>
          </w:p>
          <w:p w14:paraId="11CD55C2" w14:textId="77777777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Lugar:</w:t>
            </w:r>
            <w:r w:rsidRP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Pr="006D331C">
              <w:rPr>
                <w:rFonts w:ascii="Arial" w:hAnsi="Arial" w:cs="Arial"/>
                <w:sz w:val="21"/>
                <w:szCs w:val="21"/>
                <w:lang w:val="es-ES_tradnl"/>
              </w:rPr>
              <w:t>Eulogio Garate 6B, Eibar</w:t>
            </w: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</w:p>
          <w:p w14:paraId="0D5FB63E" w14:textId="3DF50E3E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23 de noviembre</w:t>
            </w:r>
            <w:r w:rsidRP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: 11:00-13:00</w:t>
            </w:r>
          </w:p>
          <w:p w14:paraId="2BDF15EE" w14:textId="77777777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Idioma: </w:t>
            </w:r>
            <w:r w:rsidRP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euskera</w:t>
            </w:r>
          </w:p>
          <w:p w14:paraId="28592826" w14:textId="4092CF62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Material a llevar:</w:t>
            </w:r>
            <w:r w:rsidRPr="006D331C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6D331C">
              <w:rPr>
                <w:rFonts w:ascii="Arial" w:hAnsi="Arial" w:cs="Arial"/>
                <w:sz w:val="21"/>
                <w:szCs w:val="21"/>
                <w:lang w:val="es-ES_tradnl"/>
              </w:rPr>
              <w:t>bolsa, neceser, delantal, camiseta …</w:t>
            </w:r>
          </w:p>
          <w:p w14:paraId="7F6607BA" w14:textId="0FC0216B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6D331C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Precio: </w:t>
            </w:r>
            <w:r w:rsidR="006D331C">
              <w:rPr>
                <w:rFonts w:ascii="Arial" w:hAnsi="Arial" w:cs="Arial"/>
                <w:sz w:val="21"/>
                <w:szCs w:val="21"/>
                <w:lang w:val="es-ES_tradnl"/>
              </w:rPr>
              <w:t>8</w:t>
            </w:r>
            <w:r w:rsidRPr="006D331C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€ </w:t>
            </w:r>
          </w:p>
          <w:p w14:paraId="5EA6400A" w14:textId="0843672E" w:rsidR="00295EC9" w:rsidRPr="006D331C" w:rsidRDefault="00295EC9" w:rsidP="006D331C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color w:val="00B050"/>
                <w:sz w:val="21"/>
                <w:szCs w:val="21"/>
                <w:lang w:val="es-ES_tradnl"/>
              </w:rPr>
            </w:pPr>
            <w:r w:rsidRPr="006D331C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 por turno: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8, máximo 15</w:t>
            </w:r>
          </w:p>
        </w:tc>
      </w:tr>
      <w:tr w:rsidR="00295EC9" w:rsidRPr="00440DC0" w14:paraId="36A0DED7" w14:textId="77777777" w:rsidTr="00472A7A">
        <w:tc>
          <w:tcPr>
            <w:tcW w:w="4890" w:type="dxa"/>
          </w:tcPr>
          <w:p w14:paraId="692A94DC" w14:textId="77777777" w:rsidR="00295EC9" w:rsidRPr="00CD099B" w:rsidRDefault="00295EC9" w:rsidP="00BD0F81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219D9D1B" w14:textId="77777777" w:rsidR="00295EC9" w:rsidRPr="00CD099B" w:rsidRDefault="00295EC9" w:rsidP="00BD0F81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5B5B5C" w:rsidRPr="00440DC0" w14:paraId="6658C535" w14:textId="77777777" w:rsidTr="00472A7A">
        <w:tc>
          <w:tcPr>
            <w:tcW w:w="4890" w:type="dxa"/>
          </w:tcPr>
          <w:p w14:paraId="2779B929" w14:textId="756A24EA" w:rsidR="005B5B5C" w:rsidRPr="004659A1" w:rsidRDefault="00E772C0" w:rsidP="002C10B4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  <w:t xml:space="preserve">Aprobetxamenduko sukaldaritza: </w:t>
            </w:r>
            <w:r w:rsidR="004659A1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eastAsia="es-ES"/>
              </w:rPr>
              <w:t>Gabonetako soberakinekin errezetak egitea</w:t>
            </w:r>
          </w:p>
          <w:p w14:paraId="03C11F35" w14:textId="6C56AA9F" w:rsidR="005B5B5C" w:rsidRPr="004659A1" w:rsidRDefault="005B5B5C" w:rsidP="002C10B4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4659A1">
              <w:rPr>
                <w:rFonts w:ascii="Arial" w:hAnsi="Arial" w:cs="Arial"/>
                <w:b/>
                <w:sz w:val="21"/>
                <w:szCs w:val="21"/>
              </w:rPr>
              <w:t>Nork emana:</w:t>
            </w:r>
            <w:r w:rsidRPr="00465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2A28" w:rsidRPr="004659A1">
              <w:rPr>
                <w:rFonts w:ascii="Arial" w:hAnsi="Arial" w:cs="Arial"/>
                <w:color w:val="000000" w:themeColor="text1"/>
                <w:sz w:val="21"/>
                <w:szCs w:val="21"/>
              </w:rPr>
              <w:t>Baratze</w:t>
            </w:r>
          </w:p>
          <w:p w14:paraId="22D6E868" w14:textId="03695372" w:rsidR="005B5B5C" w:rsidRPr="004659A1" w:rsidRDefault="005B5B5C" w:rsidP="002C10B4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Tokia: </w:t>
            </w:r>
            <w:r w:rsidR="00022A28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Portale</w:t>
            </w:r>
            <w:r w:rsidR="005348FD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</w:t>
            </w:r>
            <w:r w:rsidR="00022A28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ko sukaldea,</w:t>
            </w:r>
            <w:r w:rsidR="00022A28" w:rsidRPr="00465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72C0" w:rsidRPr="004659A1">
              <w:rPr>
                <w:rFonts w:ascii="Arial" w:hAnsi="Arial" w:cs="Arial"/>
                <w:sz w:val="21"/>
                <w:szCs w:val="21"/>
              </w:rPr>
              <w:t>Bista Eder 10</w:t>
            </w:r>
            <w:r w:rsidRPr="004659A1">
              <w:rPr>
                <w:rFonts w:ascii="Arial" w:hAnsi="Arial" w:cs="Arial"/>
                <w:sz w:val="21"/>
                <w:szCs w:val="21"/>
              </w:rPr>
              <w:t>, Eibar</w:t>
            </w: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 </w:t>
            </w:r>
          </w:p>
          <w:p w14:paraId="299EA171" w14:textId="0598BA36" w:rsidR="005B5B5C" w:rsidRPr="004659A1" w:rsidRDefault="005B5B5C" w:rsidP="002C10B4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Eguna eta ordua:</w:t>
            </w:r>
            <w:r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abenduak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</w:t>
            </w:r>
            <w:r w:rsid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3</w:t>
            </w:r>
            <w:r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: 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1</w:t>
            </w:r>
            <w:r w:rsid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7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:</w:t>
            </w:r>
            <w:r w:rsid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3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0</w:t>
            </w:r>
            <w:r w:rsidRPr="004659A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E772C0" w:rsidRPr="004659A1">
              <w:rPr>
                <w:rFonts w:ascii="Arial" w:hAnsi="Arial" w:cs="Arial"/>
                <w:sz w:val="21"/>
                <w:szCs w:val="21"/>
              </w:rPr>
              <w:t>20:</w:t>
            </w:r>
            <w:r w:rsidR="004659A1">
              <w:rPr>
                <w:rFonts w:ascii="Arial" w:hAnsi="Arial" w:cs="Arial"/>
                <w:sz w:val="21"/>
                <w:szCs w:val="21"/>
              </w:rPr>
              <w:t>3</w:t>
            </w:r>
            <w:r w:rsidR="00E772C0" w:rsidRPr="004659A1">
              <w:rPr>
                <w:rFonts w:ascii="Arial" w:hAnsi="Arial" w:cs="Arial"/>
                <w:sz w:val="21"/>
                <w:szCs w:val="21"/>
              </w:rPr>
              <w:t>0</w:t>
            </w:r>
          </w:p>
          <w:p w14:paraId="45A446B7" w14:textId="250D32DD" w:rsidR="005B5B5C" w:rsidRPr="004659A1" w:rsidRDefault="005B5B5C" w:rsidP="002C10B4">
            <w:pPr>
              <w:tabs>
                <w:tab w:val="left" w:pos="2835"/>
              </w:tabs>
              <w:ind w:right="104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Hizkuntza: 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>elebiduna</w:t>
            </w:r>
          </w:p>
          <w:p w14:paraId="218B4DB0" w14:textId="768E75C6" w:rsidR="005B5B5C" w:rsidRPr="004659A1" w:rsidRDefault="005B5B5C" w:rsidP="002C10B4">
            <w:pPr>
              <w:tabs>
                <w:tab w:val="left" w:pos="2835"/>
              </w:tabs>
              <w:ind w:right="104"/>
              <w:rPr>
                <w:rFonts w:ascii="Arial" w:hAnsi="Arial" w:cs="Arial"/>
                <w:sz w:val="21"/>
                <w:szCs w:val="21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 xml:space="preserve">Prezioa: </w:t>
            </w:r>
            <w:r w:rsid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s-ES"/>
              </w:rPr>
              <w:t>8</w:t>
            </w:r>
            <w:r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"/>
              </w:rPr>
              <w:t xml:space="preserve"> € </w:t>
            </w:r>
          </w:p>
          <w:p w14:paraId="78302B48" w14:textId="36E7B527" w:rsidR="005B5B5C" w:rsidRPr="004659A1" w:rsidRDefault="005B5B5C" w:rsidP="00E772C0">
            <w:pPr>
              <w:tabs>
                <w:tab w:val="left" w:pos="2835"/>
              </w:tabs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59A1">
              <w:rPr>
                <w:rFonts w:ascii="Arial" w:hAnsi="Arial" w:cs="Arial"/>
                <w:b/>
                <w:sz w:val="21"/>
                <w:szCs w:val="21"/>
              </w:rPr>
              <w:t>Ikasle kopurua:</w:t>
            </w:r>
            <w:r w:rsidRPr="00465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20061">
              <w:rPr>
                <w:rFonts w:ascii="Arial" w:hAnsi="Arial" w:cs="Arial"/>
                <w:sz w:val="21"/>
                <w:szCs w:val="21"/>
              </w:rPr>
              <w:t xml:space="preserve">gutxienez </w:t>
            </w:r>
            <w:r w:rsidR="00F639DC">
              <w:rPr>
                <w:rFonts w:ascii="Arial" w:hAnsi="Arial" w:cs="Arial"/>
                <w:sz w:val="21"/>
                <w:szCs w:val="21"/>
              </w:rPr>
              <w:t>5</w:t>
            </w:r>
            <w:r w:rsidRPr="00A20061">
              <w:rPr>
                <w:rFonts w:ascii="Arial" w:hAnsi="Arial" w:cs="Arial"/>
                <w:sz w:val="21"/>
                <w:szCs w:val="21"/>
              </w:rPr>
              <w:t xml:space="preserve">, gehienez </w:t>
            </w:r>
            <w:r w:rsidR="00E772C0" w:rsidRPr="00A2006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891" w:type="dxa"/>
          </w:tcPr>
          <w:p w14:paraId="6AF95AE5" w14:textId="0EAC115E" w:rsidR="005B5B5C" w:rsidRPr="004659A1" w:rsidRDefault="00E772C0" w:rsidP="002C10B4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  <w:t xml:space="preserve">Cocina de aprovechamiento: </w:t>
            </w:r>
            <w:r w:rsidR="006D331C" w:rsidRPr="004659A1">
              <w:rPr>
                <w:rFonts w:ascii="Arial" w:eastAsia="Times New Roman" w:hAnsi="Arial" w:cs="Arial"/>
                <w:b/>
                <w:color w:val="00B050"/>
                <w:sz w:val="21"/>
                <w:szCs w:val="21"/>
                <w:lang w:val="es-ES_tradnl" w:eastAsia="es-ES"/>
              </w:rPr>
              <w:t>recetas con las sobras de navidad</w:t>
            </w:r>
          </w:p>
          <w:p w14:paraId="7B20F933" w14:textId="370660DA" w:rsidR="005B5B5C" w:rsidRPr="004659A1" w:rsidRDefault="005B5B5C" w:rsidP="002C10B4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Impartido por:</w:t>
            </w:r>
            <w:r w:rsidRPr="004659A1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s-ES_tradnl" w:eastAsia="es-ES"/>
              </w:rPr>
              <w:t xml:space="preserve"> </w:t>
            </w:r>
            <w:r w:rsidR="00022A28" w:rsidRPr="004659A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 w:eastAsia="es-ES"/>
              </w:rPr>
              <w:t>Baratze</w:t>
            </w:r>
          </w:p>
          <w:p w14:paraId="3B051D07" w14:textId="426A45A9" w:rsidR="005B5B5C" w:rsidRPr="004659A1" w:rsidRDefault="005B5B5C" w:rsidP="002C10B4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Lugar:</w:t>
            </w:r>
            <w:r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022A28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>Cocina de Portalea,</w:t>
            </w:r>
            <w:r w:rsidR="00022A28" w:rsidRPr="004659A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Bista Eder 10</w:t>
            </w:r>
            <w:r w:rsidRPr="004659A1">
              <w:rPr>
                <w:rFonts w:ascii="Arial" w:hAnsi="Arial" w:cs="Arial"/>
                <w:sz w:val="21"/>
                <w:szCs w:val="21"/>
                <w:lang w:val="es-ES_tradnl"/>
              </w:rPr>
              <w:t>, Eibar</w:t>
            </w: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</w:p>
          <w:p w14:paraId="4E3766FD" w14:textId="2E077FA0" w:rsidR="005B5B5C" w:rsidRPr="004659A1" w:rsidRDefault="005B5B5C" w:rsidP="002C10B4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Día y hora:</w:t>
            </w:r>
            <w:r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</w:t>
            </w:r>
            <w:r w:rsidR="006D331C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3 de diciembre</w:t>
            </w:r>
            <w:r w:rsidRPr="004659A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: 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1</w:t>
            </w:r>
            <w:r w:rsidR="006D331C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7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:</w:t>
            </w:r>
            <w:r w:rsidR="006D331C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3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0</w:t>
            </w:r>
            <w:r w:rsidRPr="004659A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– 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20:</w:t>
            </w:r>
            <w:r w:rsidR="006D331C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3</w:t>
            </w:r>
            <w:r w:rsidR="00E772C0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0</w:t>
            </w:r>
          </w:p>
          <w:p w14:paraId="3E76E2C2" w14:textId="062BC35B" w:rsidR="005B5B5C" w:rsidRPr="004659A1" w:rsidRDefault="005B5B5C" w:rsidP="002C10B4">
            <w:pPr>
              <w:tabs>
                <w:tab w:val="left" w:pos="2835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</w:pPr>
            <w:r w:rsidRPr="004659A1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val="es-ES_tradnl" w:eastAsia="es-ES"/>
              </w:rPr>
              <w:t>Idioma:</w:t>
            </w:r>
            <w:r w:rsidR="00E772C0" w:rsidRPr="004659A1">
              <w:rPr>
                <w:rFonts w:ascii="Arial" w:eastAsia="Times New Roman" w:hAnsi="Arial" w:cs="Arial"/>
                <w:color w:val="222222"/>
                <w:sz w:val="21"/>
                <w:szCs w:val="21"/>
                <w:lang w:val="es-ES_tradnl" w:eastAsia="es-ES"/>
              </w:rPr>
              <w:t xml:space="preserve"> bilingüe</w:t>
            </w:r>
          </w:p>
          <w:p w14:paraId="20A9E1CE" w14:textId="5A0EEFFB" w:rsidR="005B5B5C" w:rsidRPr="004659A1" w:rsidRDefault="005B5B5C" w:rsidP="002C10B4">
            <w:pPr>
              <w:tabs>
                <w:tab w:val="left" w:pos="2835"/>
              </w:tabs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4659A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Precio: </w:t>
            </w:r>
            <w:r w:rsidR="006D331C" w:rsidRPr="004659A1">
              <w:rPr>
                <w:rFonts w:ascii="Arial" w:hAnsi="Arial" w:cs="Arial"/>
                <w:sz w:val="21"/>
                <w:szCs w:val="21"/>
                <w:lang w:val="es-ES_tradnl"/>
              </w:rPr>
              <w:t>8</w:t>
            </w:r>
            <w:r w:rsidRPr="004659A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€</w:t>
            </w:r>
          </w:p>
          <w:p w14:paraId="30487261" w14:textId="701C7686" w:rsidR="005B5B5C" w:rsidRPr="006D331C" w:rsidRDefault="005B5B5C" w:rsidP="00E772C0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659A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Nº de alumnos/as: 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>mínimo</w:t>
            </w:r>
            <w:r w:rsidRPr="00A20061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 </w:t>
            </w:r>
            <w:r w:rsidR="00F639DC">
              <w:rPr>
                <w:rFonts w:ascii="Arial" w:hAnsi="Arial" w:cs="Arial"/>
                <w:sz w:val="21"/>
                <w:szCs w:val="21"/>
                <w:lang w:val="es-ES_tradnl"/>
              </w:rPr>
              <w:t>5</w:t>
            </w:r>
            <w:r w:rsidRPr="00A2006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máximo </w:t>
            </w:r>
            <w:r w:rsidR="00E772C0" w:rsidRPr="00A20061">
              <w:rPr>
                <w:rFonts w:ascii="Arial" w:hAnsi="Arial" w:cs="Arial"/>
                <w:sz w:val="21"/>
                <w:szCs w:val="21"/>
                <w:lang w:val="es-ES_tradnl"/>
              </w:rPr>
              <w:t>10</w:t>
            </w:r>
          </w:p>
        </w:tc>
      </w:tr>
      <w:tr w:rsidR="005B5B5C" w:rsidRPr="00204404" w14:paraId="518DA5A5" w14:textId="77777777" w:rsidTr="00472A7A">
        <w:tc>
          <w:tcPr>
            <w:tcW w:w="4890" w:type="dxa"/>
          </w:tcPr>
          <w:p w14:paraId="3F45B49E" w14:textId="77777777" w:rsidR="005B5B5C" w:rsidRPr="00CD099B" w:rsidRDefault="005B5B5C" w:rsidP="00204404">
            <w:pPr>
              <w:tabs>
                <w:tab w:val="left" w:pos="2835"/>
              </w:tabs>
              <w:ind w:right="104"/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702EE17F" w14:textId="77777777" w:rsidR="005B5B5C" w:rsidRPr="00CD099B" w:rsidRDefault="005B5B5C" w:rsidP="00204404">
            <w:pPr>
              <w:tabs>
                <w:tab w:val="left" w:pos="2835"/>
              </w:tabs>
              <w:rPr>
                <w:rFonts w:ascii="Arial" w:hAnsi="Arial" w:cs="Arial"/>
                <w:b/>
                <w:color w:val="00B050"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4316C8" w:rsidRPr="00440DC0" w14:paraId="75E30987" w14:textId="77777777" w:rsidTr="00472A7A">
        <w:tc>
          <w:tcPr>
            <w:tcW w:w="4890" w:type="dxa"/>
          </w:tcPr>
          <w:p w14:paraId="2D231900" w14:textId="1FB7C8F5" w:rsidR="004316C8" w:rsidRPr="00CD099B" w:rsidRDefault="004316C8" w:rsidP="001960FC">
            <w:pPr>
              <w:tabs>
                <w:tab w:val="left" w:pos="2835"/>
              </w:tabs>
              <w:rPr>
                <w:rFonts w:ascii="Arial" w:hAnsi="Arial" w:cs="Arial"/>
                <w:sz w:val="21"/>
                <w:szCs w:val="21"/>
                <w:highlight w:val="darkCyan"/>
              </w:rPr>
            </w:pPr>
          </w:p>
        </w:tc>
        <w:tc>
          <w:tcPr>
            <w:tcW w:w="4891" w:type="dxa"/>
          </w:tcPr>
          <w:p w14:paraId="544F00EB" w14:textId="5C03FAC2" w:rsidR="004316C8" w:rsidRPr="00CD099B" w:rsidRDefault="004316C8" w:rsidP="001960FC">
            <w:pPr>
              <w:tabs>
                <w:tab w:val="left" w:pos="2835"/>
              </w:tabs>
              <w:rPr>
                <w:rFonts w:ascii="Arial" w:hAnsi="Arial" w:cs="Arial"/>
                <w:b/>
                <w:sz w:val="21"/>
                <w:szCs w:val="21"/>
                <w:highlight w:val="darkCyan"/>
                <w:lang w:val="es-ES_tradnl"/>
              </w:rPr>
            </w:pPr>
          </w:p>
        </w:tc>
      </w:tr>
      <w:tr w:rsidR="00F2383C" w:rsidRPr="00440DC0" w14:paraId="60F98936" w14:textId="77777777" w:rsidTr="00472A7A">
        <w:tc>
          <w:tcPr>
            <w:tcW w:w="4890" w:type="dxa"/>
          </w:tcPr>
          <w:p w14:paraId="3C0E6DAE" w14:textId="77777777" w:rsidR="00F2383C" w:rsidRPr="007C7CD7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7C7CD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Kudeaketa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 xml:space="preserve"> eta funtzionamendu</w:t>
            </w:r>
            <w:r w:rsidRPr="007C7CD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 xml:space="preserve"> arauak:</w:t>
            </w:r>
          </w:p>
        </w:tc>
        <w:tc>
          <w:tcPr>
            <w:tcW w:w="4891" w:type="dxa"/>
          </w:tcPr>
          <w:p w14:paraId="10928B60" w14:textId="77777777" w:rsidR="00F2383C" w:rsidRPr="00440DC0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40DC0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Normas de gestión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y funcionamiento</w:t>
            </w:r>
            <w:r w:rsidRPr="00440DC0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:</w:t>
            </w:r>
          </w:p>
        </w:tc>
      </w:tr>
      <w:tr w:rsidR="00F2383C" w:rsidRPr="00440DC0" w14:paraId="729EB582" w14:textId="77777777" w:rsidTr="00472A7A">
        <w:tc>
          <w:tcPr>
            <w:tcW w:w="4890" w:type="dxa"/>
          </w:tcPr>
          <w:p w14:paraId="6011C451" w14:textId="77777777" w:rsidR="00F2383C" w:rsidRPr="007C7CD7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8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91" w:type="dxa"/>
          </w:tcPr>
          <w:p w14:paraId="24A54041" w14:textId="77777777" w:rsidR="00F2383C" w:rsidRPr="00440DC0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F2383C" w:rsidRPr="00440DC0" w14:paraId="5A2F04E2" w14:textId="77777777" w:rsidTr="00472A7A">
        <w:tc>
          <w:tcPr>
            <w:tcW w:w="4890" w:type="dxa"/>
          </w:tcPr>
          <w:p w14:paraId="4DA62966" w14:textId="77777777" w:rsidR="00F2383C" w:rsidRPr="00553064" w:rsidRDefault="00F2383C" w:rsidP="00F2383C">
            <w:pPr>
              <w:pStyle w:val="NormalWeb"/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3064">
              <w:rPr>
                <w:rFonts w:ascii="Arial" w:hAnsi="Arial" w:cs="Arial"/>
                <w:sz w:val="21"/>
                <w:szCs w:val="21"/>
              </w:rPr>
              <w:t>Aurrematrikula egiteko epea amaitzerakoan behin-behine</w:t>
            </w:r>
            <w:r>
              <w:rPr>
                <w:rFonts w:ascii="Arial" w:hAnsi="Arial" w:cs="Arial"/>
                <w:sz w:val="21"/>
                <w:szCs w:val="21"/>
              </w:rPr>
              <w:t>ko zerrenda lortuko da eta talde</w:t>
            </w:r>
            <w:r w:rsidRPr="00553064">
              <w:rPr>
                <w:rFonts w:ascii="Arial" w:hAnsi="Arial" w:cs="Arial"/>
                <w:sz w:val="21"/>
                <w:szCs w:val="21"/>
              </w:rPr>
              <w:t>en kudeaketa burutuko da.</w:t>
            </w:r>
          </w:p>
        </w:tc>
        <w:tc>
          <w:tcPr>
            <w:tcW w:w="4891" w:type="dxa"/>
          </w:tcPr>
          <w:p w14:paraId="7A8EFA8E" w14:textId="77777777" w:rsidR="00F2383C" w:rsidRPr="00553064" w:rsidRDefault="00F2383C" w:rsidP="00F2383C">
            <w:pPr>
              <w:pStyle w:val="NormalWeb"/>
              <w:spacing w:before="0" w:beforeAutospacing="0" w:after="0" w:afterAutospacing="0"/>
              <w:ind w:left="-36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553064">
              <w:rPr>
                <w:rFonts w:ascii="Arial" w:hAnsi="Arial" w:cs="Arial"/>
                <w:sz w:val="21"/>
                <w:szCs w:val="21"/>
                <w:lang w:val="es-ES"/>
              </w:rPr>
              <w:t>Tras finalizar el plazo de realización de la pre-matrícula se obtendrá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el</w:t>
            </w:r>
            <w:r w:rsidRPr="00553064">
              <w:rPr>
                <w:rFonts w:ascii="Arial" w:hAnsi="Arial" w:cs="Arial"/>
                <w:sz w:val="21"/>
                <w:szCs w:val="21"/>
                <w:lang w:val="es-ES"/>
              </w:rPr>
              <w:t xml:space="preserve"> listado provisional y se procederá a la gestión de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los grupos.</w:t>
            </w:r>
          </w:p>
        </w:tc>
      </w:tr>
      <w:tr w:rsidR="00F2383C" w:rsidRPr="00440DC0" w14:paraId="069123FA" w14:textId="77777777" w:rsidTr="00472A7A">
        <w:tc>
          <w:tcPr>
            <w:tcW w:w="4890" w:type="dxa"/>
          </w:tcPr>
          <w:p w14:paraId="58DB3023" w14:textId="77777777" w:rsidR="00F2383C" w:rsidRPr="007C7CD7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6BD286FA" w14:textId="77777777" w:rsidR="00F2383C" w:rsidRPr="00440DC0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67FBABC4" w14:textId="77777777" w:rsidTr="00472A7A">
        <w:tc>
          <w:tcPr>
            <w:tcW w:w="4890" w:type="dxa"/>
          </w:tcPr>
          <w:p w14:paraId="091DEABE" w14:textId="60852159" w:rsidR="00F2383C" w:rsidRPr="00D02BAD" w:rsidRDefault="00F2383C" w:rsidP="00D02BAD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D02BAD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Izena eman duten pertsonen kopurua ez bada heltzen tailerra emateko ezarritako gutxieneko </w:t>
            </w:r>
            <w:r w:rsidRPr="00D02BAD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lastRenderedPageBreak/>
              <w:t>ikasle kopurura, ez da tailerrik egingo. Abisua udalaren web orrian emango da (</w:t>
            </w:r>
            <w:hyperlink r:id="rId14" w:history="1">
              <w:r w:rsidRPr="00D02BAD">
                <w:rPr>
                  <w:rStyle w:val="Hipervnculo"/>
                  <w:rFonts w:ascii="Arial" w:hAnsi="Arial" w:cs="Arial"/>
                  <w:bCs/>
                  <w:sz w:val="21"/>
                  <w:szCs w:val="21"/>
                </w:rPr>
                <w:t>www.eibar.eus</w:t>
              </w:r>
            </w:hyperlink>
            <w:r w:rsidRPr="00D02BAD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) </w:t>
            </w:r>
            <w:r w:rsidR="00BC628E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202</w:t>
            </w:r>
            <w:r w:rsidR="00A837DE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4</w:t>
            </w:r>
            <w:r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eko </w:t>
            </w:r>
            <w:r w:rsidR="00D02BAD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urriar</w:t>
            </w:r>
            <w:r w:rsidR="00A837DE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ren</w:t>
            </w:r>
            <w:r w:rsidR="00DC6AF2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 </w:t>
            </w:r>
            <w:r w:rsidR="00D02BAD"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7</w:t>
            </w:r>
            <w:r w:rsidRPr="00D02BA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an.</w:t>
            </w:r>
          </w:p>
        </w:tc>
        <w:tc>
          <w:tcPr>
            <w:tcW w:w="4891" w:type="dxa"/>
          </w:tcPr>
          <w:p w14:paraId="5BC321FC" w14:textId="1BEB3945" w:rsidR="00F2383C" w:rsidRPr="00A837DE" w:rsidRDefault="00F2383C" w:rsidP="00D02BAD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</w:pPr>
            <w:r w:rsidRPr="00D02BAD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lastRenderedPageBreak/>
              <w:t xml:space="preserve">En caso de que el número de personas matriculada no supere el número mínimo de </w:t>
            </w:r>
            <w:r w:rsidRPr="00D02BAD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lastRenderedPageBreak/>
              <w:t>alumnos/as establecido, la impartición del taller será cancelada. Se publicará un aviso en la web municipal (</w:t>
            </w:r>
            <w:hyperlink r:id="rId15" w:history="1">
              <w:r w:rsidRPr="00D02BAD">
                <w:rPr>
                  <w:rStyle w:val="Hipervnculo"/>
                  <w:rFonts w:ascii="Arial" w:hAnsi="Arial" w:cs="Arial"/>
                  <w:bCs/>
                  <w:sz w:val="21"/>
                  <w:szCs w:val="21"/>
                </w:rPr>
                <w:t>www.eibar.eus</w:t>
              </w:r>
            </w:hyperlink>
            <w:r w:rsidRPr="00D02BAD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) el día</w:t>
            </w:r>
            <w:r w:rsidRPr="00D02BAD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 </w:t>
            </w:r>
            <w:r w:rsidR="00D02BAD" w:rsidRPr="00D02BAD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7 de octubre</w:t>
            </w:r>
            <w:r w:rsidR="00BC628E" w:rsidRPr="00D02BAD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 xml:space="preserve"> de 202</w:t>
            </w:r>
            <w:r w:rsidR="00A837DE" w:rsidRPr="00D02BAD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4</w:t>
            </w:r>
            <w:r w:rsidRPr="00D02BAD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.</w:t>
            </w:r>
          </w:p>
        </w:tc>
      </w:tr>
      <w:tr w:rsidR="00F2383C" w:rsidRPr="00440DC0" w14:paraId="4F764693" w14:textId="77777777" w:rsidTr="00472A7A">
        <w:tc>
          <w:tcPr>
            <w:tcW w:w="4890" w:type="dxa"/>
          </w:tcPr>
          <w:p w14:paraId="3CF97BA2" w14:textId="77777777" w:rsidR="00F2383C" w:rsidRPr="007C7CD7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A08D23D" w14:textId="77777777" w:rsidR="00F2383C" w:rsidRPr="00440DC0" w:rsidRDefault="00F2383C" w:rsidP="00F2383C">
            <w:pPr>
              <w:pStyle w:val="NormalWeb"/>
              <w:tabs>
                <w:tab w:val="left" w:pos="283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6512AFBF" w14:textId="77777777" w:rsidTr="00472A7A">
        <w:tc>
          <w:tcPr>
            <w:tcW w:w="4890" w:type="dxa"/>
          </w:tcPr>
          <w:p w14:paraId="077E5C22" w14:textId="77777777" w:rsidR="00F2383C" w:rsidRPr="007C7CD7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7C7CD7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Izena eman duten pertsonen kopuruak gutxieneko ikasle kopurua gainditzen badu, baina ezarritako gehienezko kopurua gainditzen ez badu, </w:t>
            </w:r>
            <w:r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matrikula</w:t>
            </w:r>
            <w:r w:rsidRPr="007C7CD7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guztiak onartuko dira.</w:t>
            </w:r>
          </w:p>
        </w:tc>
        <w:tc>
          <w:tcPr>
            <w:tcW w:w="4891" w:type="dxa"/>
          </w:tcPr>
          <w:p w14:paraId="15A138F4" w14:textId="77777777" w:rsidR="00F2383C" w:rsidRPr="00440DC0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440DC0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En caso de que el número de personas </w:t>
            </w: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matriculadas</w:t>
            </w:r>
            <w:r w:rsidRPr="00440DC0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 xml:space="preserve"> supere el número mínimo de alumnos/as pero no supere el número máximo establecido, se admitirán todas las </w:t>
            </w:r>
            <w:r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matrículas</w:t>
            </w:r>
          </w:p>
        </w:tc>
      </w:tr>
      <w:tr w:rsidR="00F2383C" w:rsidRPr="00440DC0" w14:paraId="4E55CD4F" w14:textId="77777777" w:rsidTr="00472A7A">
        <w:tc>
          <w:tcPr>
            <w:tcW w:w="4890" w:type="dxa"/>
          </w:tcPr>
          <w:p w14:paraId="18ED1AB1" w14:textId="77777777" w:rsidR="00F2383C" w:rsidRPr="007C7CD7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</w:tc>
        <w:tc>
          <w:tcPr>
            <w:tcW w:w="4891" w:type="dxa"/>
          </w:tcPr>
          <w:p w14:paraId="5B25A5C8" w14:textId="77777777" w:rsidR="00F2383C" w:rsidRPr="00440DC0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</w:p>
        </w:tc>
      </w:tr>
      <w:tr w:rsidR="00F2383C" w:rsidRPr="00440DC0" w14:paraId="244F4FA5" w14:textId="77777777" w:rsidTr="00472A7A">
        <w:tc>
          <w:tcPr>
            <w:tcW w:w="4890" w:type="dxa"/>
          </w:tcPr>
          <w:p w14:paraId="4CB23FDE" w14:textId="2F3B02BF" w:rsidR="00F2383C" w:rsidRPr="00DC6AF2" w:rsidRDefault="00F2383C" w:rsidP="003F11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C6AF2">
              <w:rPr>
                <w:rFonts w:ascii="Arial" w:hAnsi="Arial" w:cs="Arial"/>
                <w:sz w:val="21"/>
                <w:szCs w:val="21"/>
              </w:rPr>
              <w:t xml:space="preserve">Matrikularako izena eman dutenen kopurua ezarritako gehieneko ikasle-kopurutik gorakoa bada, ikasleen aukeraketa zozketa bidez egingo da. </w:t>
            </w:r>
            <w:r w:rsidRPr="00DC6AF2">
              <w:rPr>
                <w:rFonts w:ascii="Arial" w:hAnsi="Arial" w:cs="Arial"/>
                <w:b/>
                <w:bCs/>
                <w:sz w:val="21"/>
                <w:szCs w:val="21"/>
              </w:rPr>
              <w:t>Zozketa Udaletxean egingo da</w:t>
            </w:r>
            <w:r w:rsidRPr="00DC6AF2">
              <w:rPr>
                <w:rFonts w:ascii="Arial" w:hAnsi="Arial" w:cs="Arial"/>
                <w:sz w:val="21"/>
                <w:szCs w:val="21"/>
              </w:rPr>
              <w:t>,</w:t>
            </w:r>
            <w:r w:rsidR="00A837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F1118">
              <w:rPr>
                <w:rFonts w:ascii="Arial" w:hAnsi="Arial" w:cs="Arial"/>
                <w:b/>
                <w:sz w:val="21"/>
                <w:szCs w:val="21"/>
              </w:rPr>
              <w:t>urriaren</w:t>
            </w:r>
            <w:r w:rsidR="00A837DE" w:rsidRPr="00DD7A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F1118">
              <w:rPr>
                <w:rFonts w:ascii="Arial" w:hAnsi="Arial" w:cs="Arial"/>
                <w:b/>
                <w:sz w:val="21"/>
                <w:szCs w:val="21"/>
              </w:rPr>
              <w:t>4an</w:t>
            </w:r>
            <w:r w:rsidRPr="00A837DE">
              <w:rPr>
                <w:rFonts w:ascii="Arial" w:hAnsi="Arial" w:cs="Arial"/>
                <w:sz w:val="21"/>
                <w:szCs w:val="21"/>
              </w:rPr>
              <w:t>. Zozketa</w:t>
            </w:r>
            <w:r w:rsidRPr="00D239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C6AF2">
              <w:rPr>
                <w:rFonts w:ascii="Arial" w:hAnsi="Arial" w:cs="Arial"/>
                <w:sz w:val="21"/>
                <w:szCs w:val="21"/>
              </w:rPr>
              <w:t>era honetan egingo da:</w:t>
            </w:r>
          </w:p>
        </w:tc>
        <w:tc>
          <w:tcPr>
            <w:tcW w:w="4891" w:type="dxa"/>
          </w:tcPr>
          <w:p w14:paraId="6D48FE43" w14:textId="6F1D97A0" w:rsidR="00F2383C" w:rsidRPr="00DC6AF2" w:rsidRDefault="00F2383C" w:rsidP="003F111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DC6AF2">
              <w:rPr>
                <w:rFonts w:ascii="Arial" w:hAnsi="Arial" w:cs="Arial"/>
                <w:sz w:val="21"/>
                <w:szCs w:val="21"/>
                <w:lang w:val="es-ES"/>
              </w:rPr>
              <w:t>En caso de que el número de personas matriculadas supere el número máximo de alumnos/as establecido, la selección del alumnado se realizará mediante so</w:t>
            </w:r>
            <w:r w:rsidRPr="00A837DE">
              <w:rPr>
                <w:rFonts w:ascii="Arial" w:hAnsi="Arial" w:cs="Arial"/>
                <w:sz w:val="21"/>
                <w:szCs w:val="21"/>
                <w:lang w:val="es-ES"/>
              </w:rPr>
              <w:t xml:space="preserve">rteo. </w:t>
            </w:r>
            <w:r w:rsidRPr="00A837DE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El sorteo se realizará en el Ayuntamiento </w:t>
            </w:r>
            <w:r w:rsidRPr="00A837DE">
              <w:rPr>
                <w:rFonts w:ascii="Arial" w:hAnsi="Arial" w:cs="Arial"/>
                <w:sz w:val="21"/>
                <w:szCs w:val="21"/>
                <w:lang w:val="es-ES"/>
              </w:rPr>
              <w:t xml:space="preserve">el día </w:t>
            </w:r>
            <w:r w:rsidR="003F1118">
              <w:rPr>
                <w:rFonts w:ascii="Arial" w:hAnsi="Arial" w:cs="Arial"/>
                <w:b/>
                <w:sz w:val="21"/>
                <w:szCs w:val="21"/>
                <w:lang w:val="es-ES"/>
              </w:rPr>
              <w:t>4 de octubre</w:t>
            </w:r>
            <w:r w:rsidR="00DC6AF2" w:rsidRPr="00A837DE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r w:rsidRPr="00A837DE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a las 10:00 horas.</w:t>
            </w:r>
            <w:r w:rsidRPr="00D2394F">
              <w:rPr>
                <w:rFonts w:ascii="Arial" w:hAnsi="Arial" w:cs="Arial"/>
                <w:sz w:val="21"/>
                <w:szCs w:val="21"/>
                <w:lang w:val="es-ES"/>
              </w:rPr>
              <w:t xml:space="preserve"> El sorteo </w:t>
            </w:r>
            <w:r w:rsidRPr="00DC6AF2">
              <w:rPr>
                <w:rFonts w:ascii="Arial" w:hAnsi="Arial" w:cs="Arial"/>
                <w:sz w:val="21"/>
                <w:szCs w:val="21"/>
                <w:lang w:val="es-ES"/>
              </w:rPr>
              <w:t>se realizará de la siguiente forma:</w:t>
            </w:r>
          </w:p>
        </w:tc>
      </w:tr>
      <w:tr w:rsidR="00F2383C" w:rsidRPr="00440DC0" w14:paraId="2FEA0DC6" w14:textId="77777777" w:rsidTr="00472A7A">
        <w:tc>
          <w:tcPr>
            <w:tcW w:w="4890" w:type="dxa"/>
          </w:tcPr>
          <w:p w14:paraId="11AF37CC" w14:textId="77777777" w:rsidR="00F2383C" w:rsidRPr="00553064" w:rsidRDefault="00F2383C" w:rsidP="00F2383C">
            <w:pPr>
              <w:pStyle w:val="NormalWeb"/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09FC5232" w14:textId="77777777" w:rsidR="00F2383C" w:rsidRPr="00553064" w:rsidRDefault="00F2383C" w:rsidP="00F2383C">
            <w:pPr>
              <w:pStyle w:val="NormalWeb"/>
              <w:spacing w:before="0" w:beforeAutospacing="0" w:after="0" w:afterAutospacing="0"/>
              <w:ind w:left="249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48A716DF" w14:textId="77777777" w:rsidTr="00472A7A">
        <w:tc>
          <w:tcPr>
            <w:tcW w:w="4890" w:type="dxa"/>
          </w:tcPr>
          <w:p w14:paraId="411F34F4" w14:textId="77777777" w:rsidR="00F2383C" w:rsidRPr="00553064" w:rsidRDefault="00F2383C" w:rsidP="00F2383C">
            <w:pPr>
              <w:numPr>
                <w:ilvl w:val="0"/>
                <w:numId w:val="20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53064">
              <w:rPr>
                <w:rFonts w:ascii="Arial" w:hAnsi="Arial" w:cs="Arial"/>
                <w:sz w:val="21"/>
                <w:szCs w:val="21"/>
              </w:rPr>
              <w:t>Zozketa egin aurretik tailer</w:t>
            </w:r>
            <w:r>
              <w:rPr>
                <w:rFonts w:ascii="Arial" w:hAnsi="Arial" w:cs="Arial"/>
                <w:sz w:val="21"/>
                <w:szCs w:val="21"/>
              </w:rPr>
              <w:t>rean</w:t>
            </w:r>
            <w:r w:rsidRPr="00553064">
              <w:rPr>
                <w:rFonts w:ascii="Arial" w:hAnsi="Arial" w:cs="Arial"/>
                <w:sz w:val="21"/>
                <w:szCs w:val="21"/>
              </w:rPr>
              <w:t xml:space="preserve"> izena eman duten pertsona guztiekin zerrenda egiten da alfabetoaren arabera ordenatuta; bakoitzari zenbaki bat emango zaio.</w:t>
            </w:r>
          </w:p>
        </w:tc>
        <w:tc>
          <w:tcPr>
            <w:tcW w:w="4891" w:type="dxa"/>
          </w:tcPr>
          <w:p w14:paraId="653F4E2E" w14:textId="77777777" w:rsidR="00F2383C" w:rsidRPr="00553064" w:rsidRDefault="00F2383C" w:rsidP="00F2383C">
            <w:pPr>
              <w:numPr>
                <w:ilvl w:val="0"/>
                <w:numId w:val="16"/>
              </w:numPr>
              <w:ind w:left="67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553064">
              <w:rPr>
                <w:rFonts w:ascii="Arial" w:hAnsi="Arial" w:cs="Arial"/>
                <w:sz w:val="21"/>
                <w:szCs w:val="21"/>
                <w:lang w:val="es-ES"/>
              </w:rPr>
              <w:t>Previo al sorteo, se genera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el</w:t>
            </w:r>
            <w:r w:rsidRPr="00553064">
              <w:rPr>
                <w:rFonts w:ascii="Arial" w:hAnsi="Arial" w:cs="Arial"/>
                <w:sz w:val="21"/>
                <w:szCs w:val="21"/>
                <w:lang w:val="es-ES"/>
              </w:rPr>
              <w:t xml:space="preserve"> listado con todas las personas inscritas en 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>el</w:t>
            </w:r>
            <w:r w:rsidRPr="00553064">
              <w:rPr>
                <w:rFonts w:ascii="Arial" w:hAnsi="Arial" w:cs="Arial"/>
                <w:sz w:val="21"/>
                <w:szCs w:val="21"/>
                <w:lang w:val="es-ES"/>
              </w:rPr>
              <w:t xml:space="preserve"> taller ordenado alfabéticamente y se les asigna un número siguiendo el orden mencionado.</w:t>
            </w:r>
          </w:p>
        </w:tc>
      </w:tr>
      <w:tr w:rsidR="00F2383C" w:rsidRPr="00440DC0" w14:paraId="3BF380A4" w14:textId="77777777" w:rsidTr="00472A7A">
        <w:tc>
          <w:tcPr>
            <w:tcW w:w="4890" w:type="dxa"/>
          </w:tcPr>
          <w:p w14:paraId="4D2552E3" w14:textId="77777777" w:rsidR="00F2383C" w:rsidRPr="00461728" w:rsidRDefault="00F2383C" w:rsidP="00F2383C">
            <w:pPr>
              <w:numPr>
                <w:ilvl w:val="0"/>
                <w:numId w:val="20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1728">
              <w:rPr>
                <w:rFonts w:ascii="Arial" w:hAnsi="Arial" w:cs="Arial"/>
                <w:sz w:val="21"/>
                <w:szCs w:val="21"/>
              </w:rPr>
              <w:t>Zaku baten sartuko dira zenbaki guztiak eta zenbaki bakar bat ateratzen da.</w:t>
            </w:r>
          </w:p>
        </w:tc>
        <w:tc>
          <w:tcPr>
            <w:tcW w:w="4891" w:type="dxa"/>
          </w:tcPr>
          <w:p w14:paraId="2BE99B31" w14:textId="77777777" w:rsidR="00F2383C" w:rsidRPr="00461728" w:rsidRDefault="00F2383C" w:rsidP="00F2383C">
            <w:pPr>
              <w:numPr>
                <w:ilvl w:val="0"/>
                <w:numId w:val="16"/>
              </w:numPr>
              <w:ind w:left="67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61728">
              <w:rPr>
                <w:rFonts w:ascii="Arial" w:hAnsi="Arial" w:cs="Arial"/>
                <w:sz w:val="21"/>
                <w:szCs w:val="21"/>
                <w:lang w:val="es-ES"/>
              </w:rPr>
              <w:t>En un saco se introducen tantos números como personas solicitantes y se extrae un único número.</w:t>
            </w:r>
          </w:p>
        </w:tc>
      </w:tr>
      <w:tr w:rsidR="00F2383C" w:rsidRPr="00440DC0" w14:paraId="759ADECD" w14:textId="77777777" w:rsidTr="00472A7A">
        <w:tc>
          <w:tcPr>
            <w:tcW w:w="4890" w:type="dxa"/>
          </w:tcPr>
          <w:p w14:paraId="079AE541" w14:textId="77777777" w:rsidR="00F2383C" w:rsidRPr="00337CCE" w:rsidRDefault="00F2383C" w:rsidP="00F2383C">
            <w:pPr>
              <w:numPr>
                <w:ilvl w:val="0"/>
                <w:numId w:val="20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1728">
              <w:rPr>
                <w:rFonts w:ascii="Arial" w:hAnsi="Arial" w:cs="Arial"/>
                <w:sz w:val="21"/>
                <w:szCs w:val="21"/>
              </w:rPr>
              <w:t xml:space="preserve">Aukeratuko pertsonak zenbaki horretatik </w:t>
            </w:r>
            <w:r>
              <w:rPr>
                <w:rFonts w:ascii="Arial" w:hAnsi="Arial" w:cs="Arial"/>
                <w:sz w:val="21"/>
                <w:szCs w:val="21"/>
              </w:rPr>
              <w:t>aurrera hurrenez hurren doazenak dira, tailerreko plaza</w:t>
            </w:r>
            <w:r w:rsidRPr="00461728">
              <w:rPr>
                <w:rFonts w:ascii="Arial" w:hAnsi="Arial" w:cs="Arial"/>
                <w:sz w:val="21"/>
                <w:szCs w:val="21"/>
              </w:rPr>
              <w:t xml:space="preserve"> guztiak bete arte.</w:t>
            </w:r>
          </w:p>
        </w:tc>
        <w:tc>
          <w:tcPr>
            <w:tcW w:w="4891" w:type="dxa"/>
          </w:tcPr>
          <w:p w14:paraId="5C59A1A3" w14:textId="77777777" w:rsidR="00F2383C" w:rsidRPr="00461728" w:rsidRDefault="00F2383C" w:rsidP="00F2383C">
            <w:pPr>
              <w:numPr>
                <w:ilvl w:val="0"/>
                <w:numId w:val="16"/>
              </w:numPr>
              <w:ind w:left="67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61728">
              <w:rPr>
                <w:rFonts w:ascii="Arial" w:hAnsi="Arial" w:cs="Arial"/>
                <w:sz w:val="21"/>
                <w:szCs w:val="21"/>
                <w:lang w:val="es-ES"/>
              </w:rPr>
              <w:t xml:space="preserve">Las personas seleccionadas son las que van correlativamente desde ese número en adelante, hasta cubrir 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todas las plazas del taller. </w:t>
            </w:r>
          </w:p>
        </w:tc>
      </w:tr>
      <w:tr w:rsidR="00F2383C" w:rsidRPr="00440DC0" w14:paraId="6456B821" w14:textId="77777777" w:rsidTr="00472A7A">
        <w:tc>
          <w:tcPr>
            <w:tcW w:w="4890" w:type="dxa"/>
          </w:tcPr>
          <w:p w14:paraId="51625096" w14:textId="77777777" w:rsidR="00F2383C" w:rsidRPr="00461728" w:rsidRDefault="00F2383C" w:rsidP="00F2383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3BA7CE8" w14:textId="77777777" w:rsidR="00F2383C" w:rsidRPr="00461728" w:rsidRDefault="00F2383C" w:rsidP="00F2383C">
            <w:pPr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15125C20" w14:textId="77777777" w:rsidTr="00472A7A">
        <w:tc>
          <w:tcPr>
            <w:tcW w:w="4890" w:type="dxa"/>
          </w:tcPr>
          <w:p w14:paraId="6DE2C0BF" w14:textId="724BC503" w:rsidR="00F2383C" w:rsidRPr="00CD688A" w:rsidRDefault="00F2383C" w:rsidP="00C143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D688A">
              <w:rPr>
                <w:rFonts w:ascii="Arial" w:hAnsi="Arial" w:cs="Arial"/>
                <w:sz w:val="21"/>
                <w:szCs w:val="21"/>
              </w:rPr>
              <w:t>Onartu diren pertsonen izenekin zerrenda bat egingo da. Zerrenda hori PEGORAn eta udalaren webguneko (</w:t>
            </w:r>
            <w:hyperlink r:id="rId16" w:history="1">
              <w:r w:rsidRPr="00CD688A">
                <w:rPr>
                  <w:rStyle w:val="Hipervnculo"/>
                  <w:rFonts w:ascii="Arial" w:hAnsi="Arial" w:cs="Arial"/>
                  <w:sz w:val="21"/>
                  <w:szCs w:val="21"/>
                </w:rPr>
                <w:t>www.eibar.eus</w:t>
              </w:r>
            </w:hyperlink>
            <w:r w:rsidRPr="00CD688A">
              <w:rPr>
                <w:rFonts w:ascii="Arial" w:hAnsi="Arial" w:cs="Arial"/>
                <w:sz w:val="21"/>
                <w:szCs w:val="21"/>
              </w:rPr>
              <w:t xml:space="preserve">) “Ikastaro, lehiaketa eta tailerrak” zein “Laburrak eta abisuak” ataletan egongo da ikusgai </w:t>
            </w:r>
            <w:r w:rsidR="00C14301" w:rsidRPr="00CD688A">
              <w:rPr>
                <w:rFonts w:ascii="Arial" w:hAnsi="Arial" w:cs="Arial"/>
                <w:b/>
                <w:sz w:val="21"/>
                <w:szCs w:val="21"/>
              </w:rPr>
              <w:t>urriaren</w:t>
            </w:r>
            <w:r w:rsidR="00BC628E" w:rsidRPr="00CD688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14301" w:rsidRPr="00CD688A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CD688A">
              <w:rPr>
                <w:rFonts w:ascii="Arial" w:hAnsi="Arial" w:cs="Arial"/>
                <w:b/>
                <w:sz w:val="21"/>
                <w:szCs w:val="21"/>
              </w:rPr>
              <w:t>an</w:t>
            </w:r>
            <w:r w:rsidRPr="00CD688A">
              <w:rPr>
                <w:rFonts w:ascii="Arial" w:hAnsi="Arial" w:cs="Arial"/>
                <w:b/>
                <w:bCs/>
                <w:sz w:val="21"/>
                <w:szCs w:val="21"/>
              </w:rPr>
              <w:t>, 12:00etatik</w:t>
            </w:r>
            <w:r w:rsidRPr="00CD688A">
              <w:rPr>
                <w:rFonts w:ascii="Arial" w:hAnsi="Arial" w:cs="Arial"/>
                <w:sz w:val="21"/>
                <w:szCs w:val="21"/>
              </w:rPr>
              <w:t xml:space="preserve"> aurrera. Zerrenda hori argitara ematen den unean sortzen da matrikularen zenbatekoa ordaintzeko obligazioa. Tailerra utzi edo tailerrean baja ematen duen pertsonak ez du izango matrikularen zati proportzionala jasotzeko eskubiderik.</w:t>
            </w:r>
          </w:p>
        </w:tc>
        <w:tc>
          <w:tcPr>
            <w:tcW w:w="4891" w:type="dxa"/>
          </w:tcPr>
          <w:p w14:paraId="2F095BC5" w14:textId="71990E1A" w:rsidR="00F2383C" w:rsidRPr="00A837DE" w:rsidRDefault="00F2383C" w:rsidP="00C143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CD688A">
              <w:rPr>
                <w:rFonts w:ascii="Arial" w:hAnsi="Arial" w:cs="Arial"/>
                <w:sz w:val="21"/>
                <w:szCs w:val="21"/>
                <w:lang w:val="es-ES"/>
              </w:rPr>
              <w:t>En caso de que el taller vaya a ser impartido, el listado de las personas admitidas estará disponible en PEGORA, Oficina de Servicio a la Ciudadanía y en los apartados “Cursos, concursos y talleres” y “Breves y avisos” de la página web municipal (</w:t>
            </w:r>
            <w:hyperlink r:id="rId17" w:history="1">
              <w:r w:rsidRPr="00CD688A">
                <w:rPr>
                  <w:rStyle w:val="Hipervnculo"/>
                  <w:rFonts w:ascii="Arial" w:hAnsi="Arial" w:cs="Arial"/>
                  <w:sz w:val="21"/>
                  <w:szCs w:val="21"/>
                  <w:lang w:val="es-ES"/>
                </w:rPr>
                <w:t>www.eibar.eus</w:t>
              </w:r>
            </w:hyperlink>
            <w:r w:rsidRPr="00CD688A">
              <w:rPr>
                <w:rFonts w:ascii="Arial" w:hAnsi="Arial" w:cs="Arial"/>
                <w:sz w:val="21"/>
                <w:szCs w:val="21"/>
                <w:lang w:val="es-ES"/>
              </w:rPr>
              <w:t xml:space="preserve">) el </w:t>
            </w:r>
            <w:r w:rsidR="00C14301" w:rsidRPr="00CD688A">
              <w:rPr>
                <w:rFonts w:ascii="Arial" w:hAnsi="Arial" w:cs="Arial"/>
                <w:b/>
                <w:sz w:val="21"/>
                <w:szCs w:val="21"/>
                <w:lang w:val="es-ES"/>
              </w:rPr>
              <w:t>7 de octubre</w:t>
            </w:r>
            <w:r w:rsidRPr="00CD688A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, </w:t>
            </w:r>
            <w:r w:rsidRPr="00CD688A">
              <w:rPr>
                <w:rFonts w:ascii="Arial" w:hAnsi="Arial" w:cs="Arial"/>
                <w:sz w:val="21"/>
                <w:szCs w:val="21"/>
                <w:lang w:val="es-ES"/>
              </w:rPr>
              <w:t xml:space="preserve">a partir de </w:t>
            </w:r>
            <w:r w:rsidRPr="00CD688A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las 12:00 horas.</w:t>
            </w:r>
            <w:r w:rsidRPr="00CD688A">
              <w:rPr>
                <w:rFonts w:ascii="Arial" w:hAnsi="Arial" w:cs="Arial"/>
                <w:sz w:val="21"/>
                <w:szCs w:val="21"/>
                <w:lang w:val="es-ES"/>
              </w:rPr>
              <w:t xml:space="preserve"> En el momento de publicar este listado se devenga la obligación de pago de la matrícula. Las personas que se den de baja, no tendrán derecho a la devolución de la parte proporcional.</w:t>
            </w:r>
          </w:p>
        </w:tc>
      </w:tr>
      <w:tr w:rsidR="00F2383C" w:rsidRPr="00440DC0" w14:paraId="7BAC9D00" w14:textId="77777777" w:rsidTr="00472A7A">
        <w:tc>
          <w:tcPr>
            <w:tcW w:w="4890" w:type="dxa"/>
          </w:tcPr>
          <w:p w14:paraId="1E0C6172" w14:textId="77777777" w:rsidR="00F2383C" w:rsidRPr="00461728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5C030A3D" w14:textId="77777777" w:rsidR="00F2383C" w:rsidRPr="00461728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472A7A" w:rsidRPr="00440DC0" w14:paraId="4DFF58A6" w14:textId="77777777" w:rsidTr="00472A7A">
        <w:tc>
          <w:tcPr>
            <w:tcW w:w="4890" w:type="dxa"/>
          </w:tcPr>
          <w:p w14:paraId="33220558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3B33D1AB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472A7A" w:rsidRPr="00440DC0" w14:paraId="0F55E37E" w14:textId="77777777" w:rsidTr="00472A7A">
        <w:tc>
          <w:tcPr>
            <w:tcW w:w="4890" w:type="dxa"/>
          </w:tcPr>
          <w:p w14:paraId="536C97AD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0803A822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472A7A" w:rsidRPr="00440DC0" w14:paraId="5D85135E" w14:textId="77777777" w:rsidTr="00472A7A">
        <w:tc>
          <w:tcPr>
            <w:tcW w:w="4890" w:type="dxa"/>
          </w:tcPr>
          <w:p w14:paraId="69617944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5B761EB6" w14:textId="77777777" w:rsidR="00472A7A" w:rsidRPr="00461728" w:rsidRDefault="00472A7A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491482B9" w14:textId="77777777" w:rsidTr="00472A7A">
        <w:tc>
          <w:tcPr>
            <w:tcW w:w="4890" w:type="dxa"/>
          </w:tcPr>
          <w:p w14:paraId="2B930620" w14:textId="5D6A21BD" w:rsidR="00F2383C" w:rsidRPr="00383DFE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Behin betiko inskripzioa (matrikula)</w:t>
            </w:r>
          </w:p>
        </w:tc>
        <w:tc>
          <w:tcPr>
            <w:tcW w:w="4891" w:type="dxa"/>
          </w:tcPr>
          <w:p w14:paraId="425EC767" w14:textId="3D227955" w:rsidR="00F2383C" w:rsidRPr="00383DFE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>Inscripción definitiva (matrícula)</w:t>
            </w:r>
          </w:p>
        </w:tc>
      </w:tr>
      <w:tr w:rsidR="00F2383C" w:rsidRPr="00440DC0" w14:paraId="60C6323B" w14:textId="77777777" w:rsidTr="00472A7A">
        <w:tc>
          <w:tcPr>
            <w:tcW w:w="4890" w:type="dxa"/>
          </w:tcPr>
          <w:p w14:paraId="7C64FD01" w14:textId="77777777" w:rsidR="00F2383C" w:rsidRPr="00461728" w:rsidRDefault="00F2383C" w:rsidP="00F2383C">
            <w:pPr>
              <w:pStyle w:val="NormalWeb"/>
              <w:spacing w:before="0" w:beforeAutospacing="0" w:after="0" w:afterAutospacing="0"/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94B1735" w14:textId="77777777" w:rsidR="00F2383C" w:rsidRPr="00461728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23E17AEB" w14:textId="77777777" w:rsidTr="00472A7A">
        <w:tc>
          <w:tcPr>
            <w:tcW w:w="4890" w:type="dxa"/>
          </w:tcPr>
          <w:p w14:paraId="2E81E371" w14:textId="4FCC1E68" w:rsidR="00F2383C" w:rsidRPr="001B40F6" w:rsidRDefault="00F2383C" w:rsidP="00CD688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B40F6">
              <w:rPr>
                <w:rFonts w:ascii="Arial" w:hAnsi="Arial" w:cs="Arial"/>
                <w:sz w:val="21"/>
                <w:szCs w:val="21"/>
              </w:rPr>
              <w:t xml:space="preserve">Aurre-inskripzioen onarpenaren ondoren, derrigorrezkoa da behin betiko matrikula egitea, </w:t>
            </w:r>
            <w:r w:rsidR="005475DA" w:rsidRPr="001B40F6">
              <w:rPr>
                <w:rFonts w:ascii="Arial" w:hAnsi="Arial" w:cs="Arial"/>
                <w:sz w:val="21"/>
                <w:szCs w:val="21"/>
              </w:rPr>
              <w:t xml:space="preserve">“Berrerabili eta Berrasmatu tailerrak. Matrikula orria” izeneko inprimakia behar bezala beteta eta sinatuta utziz 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202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4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ko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urriaren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8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tik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202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4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ko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urria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ren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15e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ra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arte</w:t>
            </w:r>
            <w:r w:rsidR="005475D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(biak barne)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Pegora 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lastRenderedPageBreak/>
              <w:t>sarrerako atearen ondoan (autozerbitzuko makina dagoen lekua</w:t>
            </w:r>
            <w:r w:rsidR="005475D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n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>)</w:t>
            </w:r>
            <w:r w:rsidR="005475DA" w:rsidRPr="001B40F6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dagoen postontzian</w:t>
            </w:r>
            <w:r w:rsidR="00E7165B" w:rsidRPr="001B40F6">
              <w:rPr>
                <w:rFonts w:ascii="Arial" w:hAnsi="Arial" w:cs="Arial"/>
                <w:sz w:val="21"/>
                <w:szCs w:val="21"/>
              </w:rPr>
              <w:t>. Postontzia zabalik egongo da asteko egun guztietan (igande eta jaiegunetan barne), 7:30etik 21:30era.</w:t>
            </w:r>
          </w:p>
        </w:tc>
        <w:tc>
          <w:tcPr>
            <w:tcW w:w="4891" w:type="dxa"/>
          </w:tcPr>
          <w:p w14:paraId="47FF3001" w14:textId="5A9D5302" w:rsidR="00F2383C" w:rsidRPr="00A837DE" w:rsidRDefault="00F2383C" w:rsidP="00CD688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B40F6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 xml:space="preserve">Tras la aceptación de la pre-inscripción, es obligatorio realizar la matrícula definitiva, </w:t>
            </w:r>
            <w:r w:rsidR="00D2394F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depositando 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desde el día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>8 de octubre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 de 202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>4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 al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>15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 de </w:t>
            </w:r>
            <w:r w:rsidR="00CD688A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>octubre</w:t>
            </w:r>
            <w:r w:rsidR="00E7165B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 xml:space="preserve"> de 202</w:t>
            </w:r>
            <w:r w:rsidR="00A837DE" w:rsidRPr="001B40F6">
              <w:rPr>
                <w:rFonts w:ascii="Arial" w:hAnsi="Arial" w:cs="Arial"/>
                <w:b/>
                <w:sz w:val="21"/>
                <w:szCs w:val="21"/>
                <w:u w:val="single"/>
                <w:lang w:val="es-ES"/>
              </w:rPr>
              <w:t>4</w:t>
            </w:r>
            <w:r w:rsidR="00E7165B" w:rsidRPr="001B40F6">
              <w:rPr>
                <w:rFonts w:ascii="Arial" w:hAnsi="Arial" w:cs="Arial"/>
                <w:sz w:val="21"/>
                <w:szCs w:val="21"/>
                <w:lang w:val="es-ES"/>
              </w:rPr>
              <w:t xml:space="preserve">(ambos inclusive) </w:t>
            </w:r>
            <w:r w:rsidR="005475DA" w:rsidRPr="001B40F6">
              <w:rPr>
                <w:rFonts w:ascii="Arial" w:hAnsi="Arial" w:cs="Arial"/>
                <w:sz w:val="21"/>
                <w:szCs w:val="21"/>
                <w:lang w:val="es-ES"/>
              </w:rPr>
              <w:t xml:space="preserve">el impreso “Hoja de matrícula Talleres Reutiliza y Reinventa” debidamente cumplimentado y firmado </w:t>
            </w:r>
            <w:r w:rsidR="00D2394F" w:rsidRPr="001B40F6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en el buzón que se encuentra situado al lado de la puerta de entrada a Pegora (donde está ubicada la máquina de autoservicio). Se podrá acceder al buzón todos los días de la semana (incluidos domingos y festivos) en horario de 7</w:t>
            </w:r>
            <w:r w:rsidR="005475DA" w:rsidRPr="001B40F6">
              <w:rPr>
                <w:rFonts w:ascii="Arial" w:hAnsi="Arial" w:cs="Arial"/>
                <w:sz w:val="21"/>
                <w:szCs w:val="21"/>
                <w:lang w:val="es-ES"/>
              </w:rPr>
              <w:t>:30 a 21:30 horas.</w:t>
            </w:r>
          </w:p>
        </w:tc>
      </w:tr>
      <w:tr w:rsidR="00F2383C" w:rsidRPr="00440DC0" w14:paraId="76685177" w14:textId="77777777" w:rsidTr="00472A7A">
        <w:tc>
          <w:tcPr>
            <w:tcW w:w="4890" w:type="dxa"/>
          </w:tcPr>
          <w:p w14:paraId="6ABC5A5E" w14:textId="77777777" w:rsidR="00F2383C" w:rsidRPr="00A837DE" w:rsidRDefault="00F2383C" w:rsidP="00F2383C">
            <w:pPr>
              <w:pStyle w:val="NormalWeb"/>
              <w:spacing w:before="0" w:beforeAutospacing="0" w:after="0" w:afterAutospacing="0"/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56E3A61C" w14:textId="77777777" w:rsidR="00F2383C" w:rsidRPr="00A837DE" w:rsidRDefault="00F2383C" w:rsidP="00F2383C">
            <w:pPr>
              <w:ind w:left="674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3A0484B6" w14:textId="77777777" w:rsidTr="00472A7A">
        <w:tc>
          <w:tcPr>
            <w:tcW w:w="4890" w:type="dxa"/>
          </w:tcPr>
          <w:p w14:paraId="7E9AD554" w14:textId="77777777" w:rsidR="005475DA" w:rsidRPr="00A837DE" w:rsidRDefault="00F2383C" w:rsidP="005475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837DE">
              <w:rPr>
                <w:rFonts w:ascii="Arial" w:hAnsi="Arial" w:cs="Arial"/>
                <w:sz w:val="21"/>
                <w:szCs w:val="21"/>
              </w:rPr>
              <w:t xml:space="preserve">Matrikula orria behar bezala aurkeztea </w:t>
            </w:r>
            <w:r w:rsidRPr="00A837DE">
              <w:rPr>
                <w:rFonts w:ascii="Arial" w:hAnsi="Arial" w:cs="Arial"/>
                <w:b/>
                <w:sz w:val="21"/>
                <w:szCs w:val="21"/>
              </w:rPr>
              <w:t>derrigorrezko baldintza</w:t>
            </w:r>
            <w:r w:rsidRPr="00A837DE">
              <w:rPr>
                <w:rFonts w:ascii="Arial" w:hAnsi="Arial" w:cs="Arial"/>
                <w:sz w:val="21"/>
                <w:szCs w:val="21"/>
              </w:rPr>
              <w:t xml:space="preserve"> izango da tailerretan parte hartu ahal izateko. </w:t>
            </w:r>
            <w:r w:rsidR="005475DA" w:rsidRPr="00A837DE">
              <w:rPr>
                <w:rFonts w:ascii="Arial" w:hAnsi="Arial" w:cs="Arial"/>
                <w:b/>
                <w:sz w:val="21"/>
                <w:szCs w:val="21"/>
              </w:rPr>
              <w:t>Matrikula ez aurkezteak plaza galtzea ekarriko du.</w:t>
            </w:r>
          </w:p>
          <w:p w14:paraId="5DFD183B" w14:textId="62331C54" w:rsidR="00F2383C" w:rsidRPr="00A837DE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51977230" w14:textId="363FA036" w:rsidR="00F2383C" w:rsidRPr="00A837DE" w:rsidRDefault="00F2383C" w:rsidP="00F2383C">
            <w:pPr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837DE">
              <w:rPr>
                <w:rFonts w:ascii="Arial" w:eastAsia="Times New Roman" w:hAnsi="Arial" w:cs="Arial"/>
                <w:sz w:val="21"/>
                <w:szCs w:val="21"/>
                <w:lang w:eastAsia="eu-ES"/>
              </w:rPr>
              <w:t xml:space="preserve">Presentar la hoja de matrícula debidamente cumplimentada será </w:t>
            </w:r>
            <w:r w:rsidRPr="00A837DE">
              <w:rPr>
                <w:rFonts w:ascii="Arial" w:eastAsia="Times New Roman" w:hAnsi="Arial" w:cs="Arial"/>
                <w:b/>
                <w:sz w:val="21"/>
                <w:szCs w:val="21"/>
                <w:lang w:eastAsia="eu-ES"/>
              </w:rPr>
              <w:t>requisito indispensable</w:t>
            </w:r>
            <w:r w:rsidRPr="00A837DE">
              <w:rPr>
                <w:rFonts w:ascii="Arial" w:eastAsia="Times New Roman" w:hAnsi="Arial" w:cs="Arial"/>
                <w:sz w:val="21"/>
                <w:szCs w:val="21"/>
                <w:lang w:eastAsia="eu-ES"/>
              </w:rPr>
              <w:t xml:space="preserve"> para poder participar en los talleres. </w:t>
            </w:r>
            <w:r w:rsidR="00D2394F" w:rsidRPr="00A837DE">
              <w:rPr>
                <w:rFonts w:ascii="Arial" w:eastAsia="Times New Roman" w:hAnsi="Arial" w:cs="Arial"/>
                <w:b/>
                <w:sz w:val="21"/>
                <w:szCs w:val="21"/>
                <w:lang w:eastAsia="eu-ES"/>
              </w:rPr>
              <w:t>La no presentación de la matrícula supondrá la pérdida de la plaza.</w:t>
            </w:r>
          </w:p>
        </w:tc>
      </w:tr>
      <w:tr w:rsidR="00F2383C" w:rsidRPr="00440DC0" w14:paraId="18D087C2" w14:textId="77777777" w:rsidTr="00472A7A">
        <w:tc>
          <w:tcPr>
            <w:tcW w:w="4890" w:type="dxa"/>
          </w:tcPr>
          <w:p w14:paraId="5A641BD3" w14:textId="73FBBE45" w:rsidR="00F2383C" w:rsidRPr="00EB269B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D8C4219" w14:textId="1BBF5B40" w:rsidR="00F2383C" w:rsidRPr="00EB269B" w:rsidRDefault="00F2383C" w:rsidP="00F2383C">
            <w:pPr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0221CC00" w14:textId="77777777" w:rsidTr="00472A7A">
        <w:tc>
          <w:tcPr>
            <w:tcW w:w="4890" w:type="dxa"/>
            <w:vAlign w:val="center"/>
          </w:tcPr>
          <w:p w14:paraId="12F4ECAE" w14:textId="171C553C" w:rsidR="00F2383C" w:rsidRPr="00116C13" w:rsidRDefault="00F2383C" w:rsidP="00F238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Ordainketa modua</w:t>
            </w:r>
            <w:r w:rsidRPr="000E58C7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ikasleei matrikularen zenbatekoa ordainketa bakarrean kobratuko zaie, erreziboa helbideratuta.</w:t>
            </w:r>
          </w:p>
        </w:tc>
        <w:tc>
          <w:tcPr>
            <w:tcW w:w="4891" w:type="dxa"/>
          </w:tcPr>
          <w:p w14:paraId="59288276" w14:textId="34FE8E01" w:rsidR="00F2383C" w:rsidRPr="00116C13" w:rsidRDefault="00F2383C" w:rsidP="00F2383C">
            <w:pPr>
              <w:jc w:val="both"/>
              <w:rPr>
                <w:rFonts w:ascii="Arial" w:hAnsi="Arial" w:cs="Arial"/>
                <w:sz w:val="21"/>
                <w:szCs w:val="21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Forma de pago: </w:t>
            </w:r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a los/as alumnos/as se les cobrará el importe de la matrícula en un único pago, mediante recibo domiciliado. </w:t>
            </w:r>
          </w:p>
        </w:tc>
      </w:tr>
      <w:tr w:rsidR="00F2383C" w:rsidRPr="00440DC0" w14:paraId="51196148" w14:textId="77777777" w:rsidTr="00472A7A">
        <w:tc>
          <w:tcPr>
            <w:tcW w:w="4890" w:type="dxa"/>
          </w:tcPr>
          <w:p w14:paraId="659BDB63" w14:textId="249A807A" w:rsidR="00F2383C" w:rsidRPr="007C7CD7" w:rsidRDefault="00F2383C" w:rsidP="00F2383C">
            <w:pPr>
              <w:tabs>
                <w:tab w:val="left" w:pos="2835"/>
              </w:tabs>
              <w:ind w:right="244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273C586F" w14:textId="563F8011" w:rsidR="00F2383C" w:rsidRPr="000E58C7" w:rsidRDefault="00F2383C" w:rsidP="00F2383C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2383C" w:rsidRPr="00440DC0" w14:paraId="45EC5D53" w14:textId="77777777" w:rsidTr="00472A7A">
        <w:tc>
          <w:tcPr>
            <w:tcW w:w="4890" w:type="dxa"/>
          </w:tcPr>
          <w:p w14:paraId="5D20EB68" w14:textId="77777777" w:rsidR="00F2383C" w:rsidRPr="007C7CD7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7C7CD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 xml:space="preserve">Informazio gehiago: </w:t>
            </w:r>
          </w:p>
          <w:p w14:paraId="55B5E185" w14:textId="52F3EFD0" w:rsidR="00F2383C" w:rsidRPr="00116C13" w:rsidRDefault="00242F48" w:rsidP="005475D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hyperlink r:id="rId18" w:history="1">
              <w:r w:rsidR="00F2383C" w:rsidRPr="007C7CD7">
                <w:rPr>
                  <w:rStyle w:val="Hipervnculo"/>
                  <w:rFonts w:ascii="Arial" w:hAnsi="Arial" w:cs="Arial"/>
                  <w:sz w:val="21"/>
                  <w:szCs w:val="21"/>
                </w:rPr>
                <w:t>ingurumena@eibar.eus</w:t>
              </w:r>
            </w:hyperlink>
            <w:r w:rsidR="00F2383C" w:rsidRPr="007C7CD7">
              <w:rPr>
                <w:rFonts w:ascii="Arial" w:hAnsi="Arial" w:cs="Arial"/>
                <w:b/>
                <w:bCs/>
                <w:sz w:val="21"/>
                <w:szCs w:val="21"/>
                <w:lang w:eastAsia="es-ES"/>
              </w:rPr>
              <w:t xml:space="preserve"> </w:t>
            </w:r>
            <w:r w:rsidR="00F2383C" w:rsidRPr="007C7CD7">
              <w:rPr>
                <w:rFonts w:ascii="Arial" w:hAnsi="Arial" w:cs="Arial"/>
                <w:bCs/>
                <w:sz w:val="21"/>
                <w:szCs w:val="21"/>
                <w:lang w:eastAsia="es-ES"/>
              </w:rPr>
              <w:t>/ 943 70 84 08</w:t>
            </w:r>
          </w:p>
        </w:tc>
        <w:tc>
          <w:tcPr>
            <w:tcW w:w="4891" w:type="dxa"/>
          </w:tcPr>
          <w:p w14:paraId="7343E224" w14:textId="77777777" w:rsidR="00F2383C" w:rsidRPr="00440DC0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</w:pPr>
            <w:r w:rsidRPr="00440DC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>Más información:</w:t>
            </w:r>
          </w:p>
          <w:p w14:paraId="3D998767" w14:textId="0E476848" w:rsidR="00F2383C" w:rsidRPr="00116C13" w:rsidRDefault="00242F48" w:rsidP="00F2383C">
            <w:pPr>
              <w:ind w:left="674"/>
              <w:jc w:val="both"/>
              <w:rPr>
                <w:rFonts w:ascii="Arial" w:hAnsi="Arial" w:cs="Arial"/>
                <w:sz w:val="21"/>
                <w:szCs w:val="21"/>
                <w:highlight w:val="yellow"/>
                <w:lang w:val="es-ES"/>
              </w:rPr>
            </w:pPr>
            <w:hyperlink r:id="rId19" w:history="1">
              <w:r w:rsidR="00F2383C" w:rsidRPr="00440DC0">
                <w:rPr>
                  <w:rStyle w:val="Hipervnculo"/>
                  <w:rFonts w:ascii="Arial" w:eastAsia="Times New Roman" w:hAnsi="Arial" w:cs="Arial"/>
                  <w:bCs/>
                  <w:sz w:val="21"/>
                  <w:szCs w:val="21"/>
                  <w:lang w:val="es-ES" w:eastAsia="es-ES"/>
                </w:rPr>
                <w:t>ingurumena@eibar.eus</w:t>
              </w:r>
            </w:hyperlink>
            <w:r w:rsidR="00F2383C" w:rsidRPr="00440DC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s-ES" w:eastAsia="es-ES"/>
              </w:rPr>
              <w:t xml:space="preserve"> </w:t>
            </w:r>
            <w:r w:rsidR="00F2383C" w:rsidRPr="00054946">
              <w:rPr>
                <w:rFonts w:ascii="Arial" w:eastAsia="Times New Roman" w:hAnsi="Arial" w:cs="Arial"/>
                <w:bCs/>
                <w:sz w:val="21"/>
                <w:szCs w:val="21"/>
                <w:lang w:val="es-ES" w:eastAsia="es-ES"/>
              </w:rPr>
              <w:t>/ 943 70 84 08</w:t>
            </w:r>
          </w:p>
        </w:tc>
      </w:tr>
      <w:tr w:rsidR="00F2383C" w:rsidRPr="00440DC0" w14:paraId="663AEDBB" w14:textId="77777777" w:rsidTr="00472A7A">
        <w:tc>
          <w:tcPr>
            <w:tcW w:w="4890" w:type="dxa"/>
          </w:tcPr>
          <w:p w14:paraId="7D1D7B76" w14:textId="64784687" w:rsidR="00F2383C" w:rsidRPr="007C7CD7" w:rsidRDefault="00F2383C" w:rsidP="00F2383C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4771724E" w14:textId="7536A7F8" w:rsidR="00F2383C" w:rsidRPr="00440DC0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s-ES" w:eastAsia="es-ES"/>
              </w:rPr>
            </w:pPr>
          </w:p>
        </w:tc>
      </w:tr>
      <w:tr w:rsidR="00F2383C" w:rsidRPr="00440DC0" w14:paraId="258B371E" w14:textId="77777777" w:rsidTr="00472A7A">
        <w:tc>
          <w:tcPr>
            <w:tcW w:w="4890" w:type="dxa"/>
          </w:tcPr>
          <w:p w14:paraId="7DBEFF23" w14:textId="77777777" w:rsidR="00F2383C" w:rsidRPr="007C7CD7" w:rsidRDefault="00F2383C" w:rsidP="00F2383C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1" w:type="dxa"/>
          </w:tcPr>
          <w:p w14:paraId="234EEA9C" w14:textId="77777777" w:rsidR="00F2383C" w:rsidRPr="00440DC0" w:rsidRDefault="00F2383C" w:rsidP="00F2383C">
            <w:pPr>
              <w:shd w:val="clear" w:color="auto" w:fill="FFFFFF"/>
              <w:tabs>
                <w:tab w:val="left" w:pos="2835"/>
              </w:tabs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s-ES" w:eastAsia="es-ES"/>
              </w:rPr>
            </w:pPr>
          </w:p>
        </w:tc>
      </w:tr>
    </w:tbl>
    <w:p w14:paraId="702AED8D" w14:textId="77777777" w:rsidR="00D2394F" w:rsidRPr="00D2394F" w:rsidRDefault="00D2394F" w:rsidP="00440DC0">
      <w:pPr>
        <w:tabs>
          <w:tab w:val="left" w:pos="2835"/>
        </w:tabs>
        <w:rPr>
          <w:rFonts w:ascii="Arial" w:hAnsi="Arial" w:cs="Arial"/>
          <w:sz w:val="21"/>
          <w:szCs w:val="21"/>
        </w:rPr>
      </w:pPr>
    </w:p>
    <w:sectPr w:rsidR="00D2394F" w:rsidRPr="00D2394F" w:rsidSect="005F701D">
      <w:headerReference w:type="default" r:id="rId20"/>
      <w:pgSz w:w="11906" w:h="16838"/>
      <w:pgMar w:top="255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22F4" w14:textId="77777777" w:rsidR="002C10B4" w:rsidRDefault="002C10B4" w:rsidP="00003B8E">
      <w:pPr>
        <w:spacing w:after="0" w:line="240" w:lineRule="auto"/>
      </w:pPr>
      <w:r>
        <w:separator/>
      </w:r>
    </w:p>
  </w:endnote>
  <w:endnote w:type="continuationSeparator" w:id="0">
    <w:p w14:paraId="17DA5103" w14:textId="77777777" w:rsidR="002C10B4" w:rsidRDefault="002C10B4" w:rsidP="0000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25A68" w14:textId="77777777" w:rsidR="002C10B4" w:rsidRDefault="002C10B4" w:rsidP="00003B8E">
      <w:pPr>
        <w:spacing w:after="0" w:line="240" w:lineRule="auto"/>
      </w:pPr>
      <w:r>
        <w:separator/>
      </w:r>
    </w:p>
  </w:footnote>
  <w:footnote w:type="continuationSeparator" w:id="0">
    <w:p w14:paraId="210BDC6E" w14:textId="77777777" w:rsidR="002C10B4" w:rsidRDefault="002C10B4" w:rsidP="0000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1AC7" w14:textId="77777777" w:rsidR="002C10B4" w:rsidRDefault="002C10B4" w:rsidP="007A6BC9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es-ES" w:eastAsia="es-ES"/>
      </w:rPr>
      <w:t xml:space="preserve"> </w:t>
    </w:r>
  </w:p>
  <w:p w14:paraId="059E0DF4" w14:textId="77777777" w:rsidR="002C10B4" w:rsidRDefault="002C10B4">
    <w:pPr>
      <w:pStyle w:val="Encabezado"/>
    </w:pPr>
    <w:r w:rsidRPr="00870C5F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B8B498" wp14:editId="5FF4D374">
          <wp:simplePos x="0" y="0"/>
          <wp:positionH relativeFrom="column">
            <wp:posOffset>2149215</wp:posOffset>
          </wp:positionH>
          <wp:positionV relativeFrom="paragraph">
            <wp:posOffset>121920</wp:posOffset>
          </wp:positionV>
          <wp:extent cx="1711042" cy="802005"/>
          <wp:effectExtent l="0" t="0" r="3810" b="0"/>
          <wp:wrapTight wrapText="bothSides">
            <wp:wrapPolygon edited="0">
              <wp:start x="0" y="0"/>
              <wp:lineTo x="0" y="21036"/>
              <wp:lineTo x="21408" y="21036"/>
              <wp:lineTo x="21408" y="0"/>
              <wp:lineTo x="0" y="0"/>
            </wp:wrapPolygon>
          </wp:wrapTight>
          <wp:docPr id="4" name="Imagen 4" descr="\\udala\yvlarrabide\INGURUMENA\00 BESTELAKOAK\LOGOAK\Eibar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dala\yvlarrabide\INGURUMENA\00 BESTELAKOAK\LOGOAK\Eibar Logo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42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9EBF6" w14:textId="77777777" w:rsidR="002C10B4" w:rsidRDefault="002C10B4" w:rsidP="00870C5F">
    <w:pPr>
      <w:pStyle w:val="Encabezado"/>
      <w:tabs>
        <w:tab w:val="clear" w:pos="8504"/>
        <w:tab w:val="left" w:pos="4252"/>
      </w:tabs>
    </w:pPr>
  </w:p>
  <w:p w14:paraId="152DF730" w14:textId="77777777" w:rsidR="002C10B4" w:rsidRDefault="002C10B4" w:rsidP="00870C5F">
    <w:pPr>
      <w:pStyle w:val="Encabezado"/>
      <w:tabs>
        <w:tab w:val="clear" w:pos="8504"/>
        <w:tab w:val="left" w:pos="4252"/>
      </w:tabs>
    </w:pPr>
  </w:p>
  <w:p w14:paraId="1F70B678" w14:textId="77777777" w:rsidR="002C10B4" w:rsidRDefault="002C10B4" w:rsidP="00870C5F">
    <w:pPr>
      <w:pStyle w:val="Encabezado"/>
      <w:tabs>
        <w:tab w:val="clear" w:pos="8504"/>
        <w:tab w:val="left" w:pos="4252"/>
      </w:tabs>
    </w:pPr>
  </w:p>
  <w:p w14:paraId="4214DEC1" w14:textId="77777777" w:rsidR="002C10B4" w:rsidRDefault="002C10B4" w:rsidP="00870C5F">
    <w:pPr>
      <w:pStyle w:val="Encabezado"/>
      <w:tabs>
        <w:tab w:val="clear" w:pos="8504"/>
        <w:tab w:val="left" w:pos="4252"/>
      </w:tabs>
    </w:pPr>
  </w:p>
  <w:p w14:paraId="35B25EB1" w14:textId="77777777" w:rsidR="002C10B4" w:rsidRDefault="002C10B4" w:rsidP="00870C5F">
    <w:pPr>
      <w:pStyle w:val="Encabezado"/>
      <w:tabs>
        <w:tab w:val="clear" w:pos="8504"/>
        <w:tab w:val="left" w:pos="4252"/>
      </w:tabs>
    </w:pPr>
  </w:p>
  <w:p w14:paraId="16E77835" w14:textId="77777777" w:rsidR="002C10B4" w:rsidRDefault="002C10B4" w:rsidP="00870C5F">
    <w:pPr>
      <w:pStyle w:val="Encabezado"/>
      <w:tabs>
        <w:tab w:val="clear" w:pos="8504"/>
        <w:tab w:val="left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CDD"/>
    <w:multiLevelType w:val="multilevel"/>
    <w:tmpl w:val="117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516A"/>
    <w:multiLevelType w:val="multilevel"/>
    <w:tmpl w:val="1FCA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14E03"/>
    <w:multiLevelType w:val="multilevel"/>
    <w:tmpl w:val="1C1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540B1"/>
    <w:multiLevelType w:val="multilevel"/>
    <w:tmpl w:val="FBB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626A"/>
    <w:multiLevelType w:val="multilevel"/>
    <w:tmpl w:val="6E8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26FD9"/>
    <w:multiLevelType w:val="multilevel"/>
    <w:tmpl w:val="3F3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A321E"/>
    <w:multiLevelType w:val="multilevel"/>
    <w:tmpl w:val="EE34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03BD2"/>
    <w:multiLevelType w:val="multilevel"/>
    <w:tmpl w:val="741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92899"/>
    <w:multiLevelType w:val="multilevel"/>
    <w:tmpl w:val="62D0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E2E6B"/>
    <w:multiLevelType w:val="multilevel"/>
    <w:tmpl w:val="EBC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E705A"/>
    <w:multiLevelType w:val="multilevel"/>
    <w:tmpl w:val="FC7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5F30"/>
    <w:multiLevelType w:val="multilevel"/>
    <w:tmpl w:val="FEE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15206"/>
    <w:multiLevelType w:val="multilevel"/>
    <w:tmpl w:val="F80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77478"/>
    <w:multiLevelType w:val="multilevel"/>
    <w:tmpl w:val="DA9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03C3A"/>
    <w:multiLevelType w:val="multilevel"/>
    <w:tmpl w:val="8CB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F5A33"/>
    <w:multiLevelType w:val="hybridMultilevel"/>
    <w:tmpl w:val="A628CB2E"/>
    <w:lvl w:ilvl="0" w:tplc="7C52C79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4CF87B28"/>
    <w:multiLevelType w:val="multilevel"/>
    <w:tmpl w:val="049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961B8"/>
    <w:multiLevelType w:val="hybridMultilevel"/>
    <w:tmpl w:val="8B48DD90"/>
    <w:lvl w:ilvl="0" w:tplc="0FF45A9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3EF"/>
    <w:multiLevelType w:val="hybridMultilevel"/>
    <w:tmpl w:val="ED0CA70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07FF"/>
    <w:multiLevelType w:val="multilevel"/>
    <w:tmpl w:val="D25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63760"/>
    <w:multiLevelType w:val="multilevel"/>
    <w:tmpl w:val="1AF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32EF"/>
    <w:multiLevelType w:val="hybridMultilevel"/>
    <w:tmpl w:val="5EAC6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1B0C"/>
    <w:multiLevelType w:val="hybridMultilevel"/>
    <w:tmpl w:val="9DF67B3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0560B"/>
    <w:multiLevelType w:val="multilevel"/>
    <w:tmpl w:val="485C6482"/>
    <w:lvl w:ilvl="0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58"/>
        </w:tabs>
        <w:ind w:left="26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78"/>
        </w:tabs>
        <w:ind w:left="33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38"/>
        </w:tabs>
        <w:ind w:left="55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98"/>
        </w:tabs>
        <w:ind w:left="769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E1642"/>
    <w:multiLevelType w:val="hybridMultilevel"/>
    <w:tmpl w:val="DE4C9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611EA"/>
    <w:multiLevelType w:val="multilevel"/>
    <w:tmpl w:val="CFC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65245"/>
    <w:multiLevelType w:val="multilevel"/>
    <w:tmpl w:val="C2D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51BE4"/>
    <w:multiLevelType w:val="multilevel"/>
    <w:tmpl w:val="685C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6"/>
  </w:num>
  <w:num w:numId="8">
    <w:abstractNumId w:val="3"/>
  </w:num>
  <w:num w:numId="9">
    <w:abstractNumId w:val="25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  <w:num w:numId="16">
    <w:abstractNumId w:val="27"/>
  </w:num>
  <w:num w:numId="17">
    <w:abstractNumId w:val="19"/>
  </w:num>
  <w:num w:numId="18">
    <w:abstractNumId w:val="12"/>
  </w:num>
  <w:num w:numId="19">
    <w:abstractNumId w:val="1"/>
  </w:num>
  <w:num w:numId="20">
    <w:abstractNumId w:val="20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4"/>
  </w:num>
  <w:num w:numId="26">
    <w:abstractNumId w:val="17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EC"/>
    <w:rsid w:val="00001A65"/>
    <w:rsid w:val="000020EC"/>
    <w:rsid w:val="00002171"/>
    <w:rsid w:val="00003B8E"/>
    <w:rsid w:val="0001001E"/>
    <w:rsid w:val="0001431A"/>
    <w:rsid w:val="00022A28"/>
    <w:rsid w:val="00034194"/>
    <w:rsid w:val="00041B1C"/>
    <w:rsid w:val="00054946"/>
    <w:rsid w:val="000774A9"/>
    <w:rsid w:val="000E58C7"/>
    <w:rsid w:val="000F2957"/>
    <w:rsid w:val="000F4663"/>
    <w:rsid w:val="00112374"/>
    <w:rsid w:val="00116C13"/>
    <w:rsid w:val="00126D6D"/>
    <w:rsid w:val="00130A18"/>
    <w:rsid w:val="00132874"/>
    <w:rsid w:val="001464F1"/>
    <w:rsid w:val="00155A81"/>
    <w:rsid w:val="00157FB0"/>
    <w:rsid w:val="001804E7"/>
    <w:rsid w:val="0018591B"/>
    <w:rsid w:val="00187A3A"/>
    <w:rsid w:val="001960FC"/>
    <w:rsid w:val="001A27E5"/>
    <w:rsid w:val="001A5AC5"/>
    <w:rsid w:val="001B40F6"/>
    <w:rsid w:val="001C0247"/>
    <w:rsid w:val="001F4AD6"/>
    <w:rsid w:val="001F4D9C"/>
    <w:rsid w:val="00204404"/>
    <w:rsid w:val="002140D5"/>
    <w:rsid w:val="00222FCC"/>
    <w:rsid w:val="00226C67"/>
    <w:rsid w:val="0024229B"/>
    <w:rsid w:val="00242F48"/>
    <w:rsid w:val="00244962"/>
    <w:rsid w:val="00257DEE"/>
    <w:rsid w:val="00273093"/>
    <w:rsid w:val="00276353"/>
    <w:rsid w:val="00295EC9"/>
    <w:rsid w:val="002A41D1"/>
    <w:rsid w:val="002A791C"/>
    <w:rsid w:val="002C10B4"/>
    <w:rsid w:val="002D4436"/>
    <w:rsid w:val="002D4C1A"/>
    <w:rsid w:val="002F1352"/>
    <w:rsid w:val="002F2D54"/>
    <w:rsid w:val="00300992"/>
    <w:rsid w:val="003055F8"/>
    <w:rsid w:val="00312F93"/>
    <w:rsid w:val="00313770"/>
    <w:rsid w:val="00315145"/>
    <w:rsid w:val="003163A6"/>
    <w:rsid w:val="00321EFC"/>
    <w:rsid w:val="0032729D"/>
    <w:rsid w:val="00331780"/>
    <w:rsid w:val="0033394F"/>
    <w:rsid w:val="00337CCE"/>
    <w:rsid w:val="003472BB"/>
    <w:rsid w:val="00367E3F"/>
    <w:rsid w:val="0038179F"/>
    <w:rsid w:val="00383DFE"/>
    <w:rsid w:val="003A26E8"/>
    <w:rsid w:val="003A3599"/>
    <w:rsid w:val="003A45C6"/>
    <w:rsid w:val="003B0469"/>
    <w:rsid w:val="003B1CD8"/>
    <w:rsid w:val="003B684B"/>
    <w:rsid w:val="003D32AB"/>
    <w:rsid w:val="003F1118"/>
    <w:rsid w:val="004316C8"/>
    <w:rsid w:val="004379A9"/>
    <w:rsid w:val="00440DC0"/>
    <w:rsid w:val="00455F1C"/>
    <w:rsid w:val="00461728"/>
    <w:rsid w:val="004658CF"/>
    <w:rsid w:val="004659A1"/>
    <w:rsid w:val="00472A7A"/>
    <w:rsid w:val="00495EFC"/>
    <w:rsid w:val="004C3833"/>
    <w:rsid w:val="004E0B34"/>
    <w:rsid w:val="004E6A35"/>
    <w:rsid w:val="005002A6"/>
    <w:rsid w:val="00510AD1"/>
    <w:rsid w:val="005348FD"/>
    <w:rsid w:val="00537C73"/>
    <w:rsid w:val="00540954"/>
    <w:rsid w:val="00544C26"/>
    <w:rsid w:val="005475DA"/>
    <w:rsid w:val="00550B56"/>
    <w:rsid w:val="00553064"/>
    <w:rsid w:val="00585C50"/>
    <w:rsid w:val="005A5364"/>
    <w:rsid w:val="005A5E29"/>
    <w:rsid w:val="005B432E"/>
    <w:rsid w:val="005B5B5C"/>
    <w:rsid w:val="005C2F07"/>
    <w:rsid w:val="005D1E56"/>
    <w:rsid w:val="005F701D"/>
    <w:rsid w:val="006136F9"/>
    <w:rsid w:val="00627CEE"/>
    <w:rsid w:val="006528A2"/>
    <w:rsid w:val="00680C6E"/>
    <w:rsid w:val="006957CB"/>
    <w:rsid w:val="006C5C97"/>
    <w:rsid w:val="006C68EA"/>
    <w:rsid w:val="006D324D"/>
    <w:rsid w:val="006D331C"/>
    <w:rsid w:val="006E23C3"/>
    <w:rsid w:val="006E4295"/>
    <w:rsid w:val="00704B25"/>
    <w:rsid w:val="00704B9C"/>
    <w:rsid w:val="00706F8A"/>
    <w:rsid w:val="007228B0"/>
    <w:rsid w:val="007360CE"/>
    <w:rsid w:val="0074063C"/>
    <w:rsid w:val="007471D9"/>
    <w:rsid w:val="00757CF4"/>
    <w:rsid w:val="00761DB0"/>
    <w:rsid w:val="00761E94"/>
    <w:rsid w:val="007A3258"/>
    <w:rsid w:val="007A3AB0"/>
    <w:rsid w:val="007A6BC9"/>
    <w:rsid w:val="007B6E25"/>
    <w:rsid w:val="007C7CD7"/>
    <w:rsid w:val="007E5F52"/>
    <w:rsid w:val="007E7FF5"/>
    <w:rsid w:val="007F7234"/>
    <w:rsid w:val="00805975"/>
    <w:rsid w:val="00840C50"/>
    <w:rsid w:val="00860C1F"/>
    <w:rsid w:val="00870C5F"/>
    <w:rsid w:val="0088406C"/>
    <w:rsid w:val="0089390A"/>
    <w:rsid w:val="008B13ED"/>
    <w:rsid w:val="008B18F7"/>
    <w:rsid w:val="008B2ECE"/>
    <w:rsid w:val="008B59ED"/>
    <w:rsid w:val="008E4FC1"/>
    <w:rsid w:val="009058D3"/>
    <w:rsid w:val="00913D04"/>
    <w:rsid w:val="009214CB"/>
    <w:rsid w:val="009237CB"/>
    <w:rsid w:val="0095162D"/>
    <w:rsid w:val="009549B3"/>
    <w:rsid w:val="00961541"/>
    <w:rsid w:val="0096485D"/>
    <w:rsid w:val="00980909"/>
    <w:rsid w:val="009A028B"/>
    <w:rsid w:val="009E16AA"/>
    <w:rsid w:val="009E54A6"/>
    <w:rsid w:val="009F14C7"/>
    <w:rsid w:val="009F5B34"/>
    <w:rsid w:val="00A20061"/>
    <w:rsid w:val="00A227EB"/>
    <w:rsid w:val="00A27B92"/>
    <w:rsid w:val="00A32811"/>
    <w:rsid w:val="00A53DB5"/>
    <w:rsid w:val="00A56519"/>
    <w:rsid w:val="00A73941"/>
    <w:rsid w:val="00A75FFF"/>
    <w:rsid w:val="00A837DE"/>
    <w:rsid w:val="00A864A9"/>
    <w:rsid w:val="00AA0188"/>
    <w:rsid w:val="00AA23B3"/>
    <w:rsid w:val="00AB35D9"/>
    <w:rsid w:val="00AC18FF"/>
    <w:rsid w:val="00AC3B85"/>
    <w:rsid w:val="00AD37CD"/>
    <w:rsid w:val="00B11385"/>
    <w:rsid w:val="00B14342"/>
    <w:rsid w:val="00B16681"/>
    <w:rsid w:val="00B20D86"/>
    <w:rsid w:val="00B47E60"/>
    <w:rsid w:val="00B51F98"/>
    <w:rsid w:val="00B52C17"/>
    <w:rsid w:val="00B65B05"/>
    <w:rsid w:val="00B700F6"/>
    <w:rsid w:val="00B81123"/>
    <w:rsid w:val="00B852E9"/>
    <w:rsid w:val="00B86BAD"/>
    <w:rsid w:val="00B91D30"/>
    <w:rsid w:val="00BC628E"/>
    <w:rsid w:val="00BD0F81"/>
    <w:rsid w:val="00BE00AD"/>
    <w:rsid w:val="00BF00F3"/>
    <w:rsid w:val="00BF08B7"/>
    <w:rsid w:val="00BF156B"/>
    <w:rsid w:val="00BF15DF"/>
    <w:rsid w:val="00C02549"/>
    <w:rsid w:val="00C14301"/>
    <w:rsid w:val="00C227E5"/>
    <w:rsid w:val="00C65B43"/>
    <w:rsid w:val="00C70B07"/>
    <w:rsid w:val="00C7210C"/>
    <w:rsid w:val="00C72C22"/>
    <w:rsid w:val="00C73860"/>
    <w:rsid w:val="00C75524"/>
    <w:rsid w:val="00C950AE"/>
    <w:rsid w:val="00C95245"/>
    <w:rsid w:val="00CB0DA7"/>
    <w:rsid w:val="00CB48D4"/>
    <w:rsid w:val="00CB6330"/>
    <w:rsid w:val="00CC7B67"/>
    <w:rsid w:val="00CD099B"/>
    <w:rsid w:val="00CD688A"/>
    <w:rsid w:val="00CE4F2A"/>
    <w:rsid w:val="00CF3C27"/>
    <w:rsid w:val="00D02BAD"/>
    <w:rsid w:val="00D042A6"/>
    <w:rsid w:val="00D12AAE"/>
    <w:rsid w:val="00D22AFD"/>
    <w:rsid w:val="00D2394F"/>
    <w:rsid w:val="00D3366C"/>
    <w:rsid w:val="00D40172"/>
    <w:rsid w:val="00D52B61"/>
    <w:rsid w:val="00D56780"/>
    <w:rsid w:val="00D5730A"/>
    <w:rsid w:val="00D64A9A"/>
    <w:rsid w:val="00D677FF"/>
    <w:rsid w:val="00D82C7A"/>
    <w:rsid w:val="00D868AC"/>
    <w:rsid w:val="00D905EF"/>
    <w:rsid w:val="00D93577"/>
    <w:rsid w:val="00DB5327"/>
    <w:rsid w:val="00DC1780"/>
    <w:rsid w:val="00DC6AF2"/>
    <w:rsid w:val="00DD7A40"/>
    <w:rsid w:val="00DF1905"/>
    <w:rsid w:val="00E11CA3"/>
    <w:rsid w:val="00E12971"/>
    <w:rsid w:val="00E35F59"/>
    <w:rsid w:val="00E41DBE"/>
    <w:rsid w:val="00E65FC4"/>
    <w:rsid w:val="00E7165B"/>
    <w:rsid w:val="00E772C0"/>
    <w:rsid w:val="00E92556"/>
    <w:rsid w:val="00E94672"/>
    <w:rsid w:val="00EB269B"/>
    <w:rsid w:val="00EB55CB"/>
    <w:rsid w:val="00EC62A4"/>
    <w:rsid w:val="00ED72B1"/>
    <w:rsid w:val="00EF2624"/>
    <w:rsid w:val="00F01794"/>
    <w:rsid w:val="00F05168"/>
    <w:rsid w:val="00F1293C"/>
    <w:rsid w:val="00F2383C"/>
    <w:rsid w:val="00F23AF2"/>
    <w:rsid w:val="00F52D60"/>
    <w:rsid w:val="00F62CC6"/>
    <w:rsid w:val="00F639DC"/>
    <w:rsid w:val="00F63B88"/>
    <w:rsid w:val="00F672C5"/>
    <w:rsid w:val="00F71997"/>
    <w:rsid w:val="00F74468"/>
    <w:rsid w:val="00F86155"/>
    <w:rsid w:val="00F931B0"/>
    <w:rsid w:val="00F9332D"/>
    <w:rsid w:val="00F97419"/>
    <w:rsid w:val="00FB4D57"/>
    <w:rsid w:val="00FB5050"/>
    <w:rsid w:val="00FC3B25"/>
    <w:rsid w:val="00FC404C"/>
    <w:rsid w:val="00FC4FEC"/>
    <w:rsid w:val="00FD16B7"/>
    <w:rsid w:val="00FF122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9AF63A5"/>
  <w15:chartTrackingRefBased/>
  <w15:docId w15:val="{6E4FCFE9-43A7-475F-814A-2F79CC2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6C"/>
  </w:style>
  <w:style w:type="paragraph" w:styleId="Ttulo1">
    <w:name w:val="heading 1"/>
    <w:basedOn w:val="Normal"/>
    <w:link w:val="Ttulo1Car"/>
    <w:uiPriority w:val="9"/>
    <w:qFormat/>
    <w:rsid w:val="00D3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66C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paragraph" w:styleId="NormalWeb">
    <w:name w:val="Normal (Web)"/>
    <w:basedOn w:val="Normal"/>
    <w:uiPriority w:val="99"/>
    <w:unhideWhenUsed/>
    <w:rsid w:val="00D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unhideWhenUsed/>
    <w:rsid w:val="00D336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366C"/>
    <w:rPr>
      <w:b/>
      <w:bCs/>
    </w:rPr>
  </w:style>
  <w:style w:type="paragraph" w:customStyle="1" w:styleId="ttulo11">
    <w:name w:val="ttulo11"/>
    <w:basedOn w:val="Normal"/>
    <w:rsid w:val="00D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table" w:styleId="Tablaconcuadrcula">
    <w:name w:val="Table Grid"/>
    <w:basedOn w:val="Tablanormal"/>
    <w:uiPriority w:val="39"/>
    <w:rsid w:val="00D3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author">
    <w:name w:val="documentauthor"/>
    <w:basedOn w:val="Fuentedeprrafopredeter"/>
    <w:rsid w:val="00D3366C"/>
  </w:style>
  <w:style w:type="character" w:customStyle="1" w:styleId="documentmodified">
    <w:name w:val="documentmodified"/>
    <w:basedOn w:val="Fuentedeprrafopredeter"/>
    <w:rsid w:val="00D3366C"/>
  </w:style>
  <w:style w:type="character" w:customStyle="1" w:styleId="contenthistory">
    <w:name w:val="contenthistory"/>
    <w:basedOn w:val="Fuentedeprrafopredeter"/>
    <w:rsid w:val="00D3366C"/>
  </w:style>
  <w:style w:type="character" w:customStyle="1" w:styleId="sortdirection">
    <w:name w:val="sortdirection"/>
    <w:basedOn w:val="Fuentedeprrafopredeter"/>
    <w:rsid w:val="00D3366C"/>
  </w:style>
  <w:style w:type="paragraph" w:customStyle="1" w:styleId="western">
    <w:name w:val="western"/>
    <w:basedOn w:val="Normal"/>
    <w:rsid w:val="00D3366C"/>
    <w:pPr>
      <w:spacing w:before="100" w:beforeAutospacing="1" w:after="142" w:line="276" w:lineRule="auto"/>
    </w:pPr>
    <w:rPr>
      <w:rFonts w:ascii="Arial" w:eastAsia="Times New Roman" w:hAnsi="Arial" w:cs="Arial"/>
      <w:lang w:eastAsia="eu-ES"/>
    </w:rPr>
  </w:style>
  <w:style w:type="paragraph" w:styleId="Encabezado">
    <w:name w:val="header"/>
    <w:basedOn w:val="Normal"/>
    <w:link w:val="EncabezadoCar"/>
    <w:uiPriority w:val="99"/>
    <w:unhideWhenUsed/>
    <w:rsid w:val="0000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8E"/>
  </w:style>
  <w:style w:type="paragraph" w:styleId="Piedepgina">
    <w:name w:val="footer"/>
    <w:basedOn w:val="Normal"/>
    <w:link w:val="PiedepginaCar"/>
    <w:uiPriority w:val="99"/>
    <w:unhideWhenUsed/>
    <w:rsid w:val="0000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8E"/>
  </w:style>
  <w:style w:type="paragraph" w:customStyle="1" w:styleId="Default">
    <w:name w:val="Default"/>
    <w:rsid w:val="00613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importante"/>
    <w:basedOn w:val="Normal"/>
    <w:link w:val="PrrafodelistaCar"/>
    <w:uiPriority w:val="34"/>
    <w:qFormat/>
    <w:rsid w:val="00C73860"/>
    <w:pPr>
      <w:spacing w:line="252" w:lineRule="auto"/>
      <w:ind w:left="720"/>
      <w:contextualSpacing/>
    </w:pPr>
    <w:rPr>
      <w:rFonts w:ascii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941"/>
    <w:rPr>
      <w:color w:val="954F72" w:themeColor="followedHyperlink"/>
      <w:u w:val="single"/>
    </w:rPr>
  </w:style>
  <w:style w:type="character" w:customStyle="1" w:styleId="form-control-text">
    <w:name w:val="form-control-text"/>
    <w:basedOn w:val="Fuentedeprrafopredeter"/>
    <w:rsid w:val="003055F8"/>
  </w:style>
  <w:style w:type="paragraph" w:styleId="Textodeglobo">
    <w:name w:val="Balloon Text"/>
    <w:basedOn w:val="Normal"/>
    <w:link w:val="TextodegloboCar"/>
    <w:uiPriority w:val="99"/>
    <w:semiHidden/>
    <w:unhideWhenUsed/>
    <w:rsid w:val="007B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2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F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F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FC4"/>
    <w:rPr>
      <w:b/>
      <w:bCs/>
      <w:sz w:val="20"/>
      <w:szCs w:val="20"/>
    </w:rPr>
  </w:style>
  <w:style w:type="character" w:customStyle="1" w:styleId="PrrafodelistaCar">
    <w:name w:val="Párrafo de lista Car"/>
    <w:aliases w:val="importante Car"/>
    <w:link w:val="Prrafodelista"/>
    <w:uiPriority w:val="34"/>
    <w:rsid w:val="00F2383C"/>
    <w:rPr>
      <w:rFonts w:ascii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ar.eus/eu/udala/sailak/ingurumena?set_language=eu" TargetMode="External"/><Relationship Id="rId13" Type="http://schemas.openxmlformats.org/officeDocument/2006/relationships/hyperlink" Target="https://hitzorduak.eibar.eus/pegora/es" TargetMode="External"/><Relationship Id="rId18" Type="http://schemas.openxmlformats.org/officeDocument/2006/relationships/hyperlink" Target="mailto:ingurumena@eibar.e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itzorduak.eibar.eus/pegora/eu" TargetMode="External"/><Relationship Id="rId17" Type="http://schemas.openxmlformats.org/officeDocument/2006/relationships/hyperlink" Target="http://www.eibar.e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bar.e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ularioak.eibar.eus/es/berrerabilietaberrasmatu2024-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ibar.eus/" TargetMode="External"/><Relationship Id="rId10" Type="http://schemas.openxmlformats.org/officeDocument/2006/relationships/hyperlink" Target="https://formularioak.eibar.eus/eu/berrerabilietaberrasmatu2024-02" TargetMode="External"/><Relationship Id="rId19" Type="http://schemas.openxmlformats.org/officeDocument/2006/relationships/hyperlink" Target="mailto:ingurumena@eibar.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bar.eus/es/ayuntamiento/areas/medio-ambiente-1?set_language=es" TargetMode="External"/><Relationship Id="rId14" Type="http://schemas.openxmlformats.org/officeDocument/2006/relationships/hyperlink" Target="http://www.eibar.eu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A567-12A7-44DF-BC67-E526D244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445C2846.dotm</Template>
  <TotalTime>623</TotalTime>
  <Pages>5</Pages>
  <Words>2164</Words>
  <Characters>11903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Berrerabili eta Berrasmatu tailerrak</vt:lpstr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Berrerabili eta Berrasmatu tailerrak</dc:title>
  <dc:subject/>
  <dc:creator>eibar</dc:creator>
  <cp:keywords/>
  <dc:description/>
  <cp:lastModifiedBy>Sinda Rivas</cp:lastModifiedBy>
  <cp:revision>97</cp:revision>
  <cp:lastPrinted>2024-02-12T16:10:00Z</cp:lastPrinted>
  <dcterms:created xsi:type="dcterms:W3CDTF">2023-07-18T06:26:00Z</dcterms:created>
  <dcterms:modified xsi:type="dcterms:W3CDTF">2024-09-12T11:56:00Z</dcterms:modified>
</cp:coreProperties>
</file>